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80" w:rsidRPr="009F47C7" w:rsidRDefault="004E0380" w:rsidP="004E0380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9F47C7">
        <w:rPr>
          <w:rFonts w:ascii="Palatino Linotype" w:hAnsi="Palatino Linotype" w:cs="Arial"/>
          <w:b/>
          <w:bCs/>
          <w:color w:val="000000"/>
          <w:sz w:val="24"/>
          <w:szCs w:val="24"/>
        </w:rPr>
        <w:t>ISTITUTO D’ISTRUZIONE SUPERIORE</w:t>
      </w:r>
    </w:p>
    <w:p w:rsidR="004E0380" w:rsidRPr="009F47C7" w:rsidRDefault="004E0380" w:rsidP="004E0380">
      <w:pPr>
        <w:spacing w:after="0" w:line="240" w:lineRule="auto"/>
        <w:jc w:val="center"/>
        <w:rPr>
          <w:rFonts w:ascii="Palatino Linotype" w:hAnsi="Palatino Linotype" w:cs="Arial"/>
          <w:b/>
          <w:bCs/>
          <w:color w:val="000000"/>
          <w:sz w:val="24"/>
          <w:szCs w:val="24"/>
        </w:rPr>
      </w:pPr>
      <w:r w:rsidRPr="009F47C7">
        <w:rPr>
          <w:rFonts w:ascii="Palatino Linotype" w:hAnsi="Palatino Linotype" w:cs="Arial"/>
          <w:b/>
          <w:bCs/>
          <w:color w:val="000000"/>
          <w:sz w:val="24"/>
          <w:szCs w:val="24"/>
        </w:rPr>
        <w:t>“LEONARDO DA VINCI”</w:t>
      </w:r>
    </w:p>
    <w:p w:rsidR="004E0380" w:rsidRPr="009F47C7" w:rsidRDefault="004E0380" w:rsidP="004E0380">
      <w:pPr>
        <w:spacing w:after="0" w:line="240" w:lineRule="auto"/>
        <w:jc w:val="center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9F47C7">
        <w:rPr>
          <w:rFonts w:ascii="Palatino Linotype" w:hAnsi="Palatino Linotype" w:cs="Arial"/>
          <w:b/>
          <w:color w:val="000000"/>
          <w:sz w:val="24"/>
          <w:szCs w:val="24"/>
        </w:rPr>
        <w:t>870</w:t>
      </w:r>
      <w:r>
        <w:rPr>
          <w:rFonts w:ascii="Palatino Linotype" w:hAnsi="Palatino Linotype" w:cs="Arial"/>
          <w:b/>
          <w:color w:val="000000"/>
          <w:sz w:val="24"/>
          <w:szCs w:val="24"/>
        </w:rPr>
        <w:t>55 SAN GIOVANNI IN FIORE (CS) - Codice Meccanografico</w:t>
      </w:r>
      <w:r w:rsidRPr="009F47C7">
        <w:rPr>
          <w:rFonts w:ascii="Palatino Linotype" w:hAnsi="Palatino Linotype" w:cs="Arial"/>
          <w:b/>
          <w:color w:val="000000"/>
          <w:sz w:val="24"/>
          <w:szCs w:val="24"/>
        </w:rPr>
        <w:t>: CSIS07700B</w:t>
      </w:r>
    </w:p>
    <w:p w:rsidR="004E0380" w:rsidRPr="00E10B67" w:rsidRDefault="004E0380" w:rsidP="004E0380">
      <w:pPr>
        <w:spacing w:line="240" w:lineRule="auto"/>
        <w:jc w:val="center"/>
        <w:rPr>
          <w:rStyle w:val="Collegamentoipertestuale"/>
          <w:rFonts w:ascii="Palatino Linotype" w:hAnsi="Palatino Linotype"/>
          <w:sz w:val="24"/>
          <w:u w:val="none"/>
        </w:rPr>
      </w:pPr>
      <w:r w:rsidRPr="00E10B67">
        <w:rPr>
          <w:rFonts w:ascii="Palatino Linotype" w:hAnsi="Palatino Linotype"/>
          <w:color w:val="000000"/>
          <w:sz w:val="24"/>
        </w:rPr>
        <w:t>Tel.: Istituto 0984/1861932 Fax 0984/970110 -</w:t>
      </w:r>
      <w:r w:rsidR="007E78AD" w:rsidRPr="00E10B67">
        <w:rPr>
          <w:rFonts w:ascii="Palatino Linotype" w:hAnsi="Palatino Linotype"/>
          <w:color w:val="000000"/>
          <w:sz w:val="24"/>
        </w:rPr>
        <w:t xml:space="preserve"> </w:t>
      </w:r>
      <w:r w:rsidRPr="00E10B67">
        <w:rPr>
          <w:rFonts w:ascii="Palatino Linotype" w:hAnsi="Palatino Linotype"/>
          <w:color w:val="000000"/>
          <w:sz w:val="24"/>
        </w:rPr>
        <w:t xml:space="preserve">email: </w:t>
      </w:r>
      <w:r w:rsidRPr="007E78AD">
        <w:rPr>
          <w:rFonts w:ascii="Palatino Linotype" w:hAnsi="Palatino Linotype" w:cs="Arial"/>
          <w:sz w:val="24"/>
          <w:szCs w:val="24"/>
        </w:rPr>
        <w:t>csi07700b@istruzione.it</w:t>
      </w:r>
    </w:p>
    <w:p w:rsidR="004E0380" w:rsidRDefault="004E0380" w:rsidP="004E0380">
      <w:pPr>
        <w:rPr>
          <w:rFonts w:ascii="Palatino Linotype" w:hAnsi="Palatino Linotype"/>
        </w:rPr>
      </w:pPr>
      <w:r w:rsidRPr="005B52F2">
        <w:rPr>
          <w:rFonts w:ascii="Palatino Linotype" w:hAnsi="Palatino Linotype"/>
        </w:rPr>
        <w:t>Prot. n</w:t>
      </w:r>
      <w:r>
        <w:rPr>
          <w:rFonts w:ascii="Palatino Linotype" w:hAnsi="Palatino Linotype"/>
        </w:rPr>
        <w:t xml:space="preserve">. </w:t>
      </w:r>
      <w:r w:rsidR="007E78AD">
        <w:rPr>
          <w:rFonts w:ascii="Palatino Linotype" w:hAnsi="Palatino Linotype"/>
        </w:rPr>
        <w:t>4460</w:t>
      </w:r>
      <w:r>
        <w:rPr>
          <w:rFonts w:ascii="Palatino Linotype" w:hAnsi="Palatino Linotype"/>
        </w:rPr>
        <w:t xml:space="preserve"> </w:t>
      </w:r>
      <w:r w:rsidR="007E78AD">
        <w:rPr>
          <w:rFonts w:ascii="Palatino Linotype" w:hAnsi="Palatino Linotype"/>
        </w:rPr>
        <w:t>C12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</w:t>
      </w:r>
      <w:r w:rsidRPr="005B52F2">
        <w:rPr>
          <w:rFonts w:ascii="Palatino Linotype" w:hAnsi="Palatino Linotype"/>
        </w:rPr>
        <w:tab/>
        <w:t xml:space="preserve">    </w:t>
      </w:r>
      <w:r>
        <w:rPr>
          <w:rFonts w:ascii="Palatino Linotype" w:hAnsi="Palatino Linotype"/>
        </w:rPr>
        <w:t xml:space="preserve">                    San Giovanni in F</w:t>
      </w:r>
      <w:r w:rsidRPr="005B52F2">
        <w:rPr>
          <w:rFonts w:ascii="Palatino Linotype" w:hAnsi="Palatino Linotype"/>
        </w:rPr>
        <w:t xml:space="preserve">iore lì </w:t>
      </w:r>
      <w:r w:rsidR="007E78AD">
        <w:rPr>
          <w:rFonts w:ascii="Palatino Linotype" w:hAnsi="Palatino Linotype"/>
        </w:rPr>
        <w:t>27</w:t>
      </w:r>
      <w:r>
        <w:rPr>
          <w:rFonts w:ascii="Palatino Linotype" w:hAnsi="Palatino Linotype"/>
        </w:rPr>
        <w:t>.</w:t>
      </w:r>
      <w:r w:rsidR="007E78AD">
        <w:rPr>
          <w:rFonts w:ascii="Palatino Linotype" w:hAnsi="Palatino Linotype"/>
        </w:rPr>
        <w:t>11</w:t>
      </w:r>
      <w:r w:rsidRPr="005B52F2">
        <w:rPr>
          <w:rFonts w:ascii="Palatino Linotype" w:hAnsi="Palatino Linotype"/>
        </w:rPr>
        <w:t>.2018</w:t>
      </w:r>
    </w:p>
    <w:p w:rsidR="004E0380" w:rsidRDefault="004E0380" w:rsidP="004E0380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7E78AD">
        <w:rPr>
          <w:rFonts w:ascii="Palatino Linotype" w:hAnsi="Palatino Linotype"/>
        </w:rPr>
        <w:t>Al DSGA</w:t>
      </w:r>
    </w:p>
    <w:p w:rsidR="007E78AD" w:rsidRDefault="007E78AD" w:rsidP="004E0380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Ai </w:t>
      </w:r>
      <w:r>
        <w:rPr>
          <w:rFonts w:ascii="Palatino Linotype" w:hAnsi="Palatino Linotype"/>
        </w:rPr>
        <w:t>docenti</w:t>
      </w:r>
    </w:p>
    <w:p w:rsidR="007E78AD" w:rsidRDefault="007E78AD" w:rsidP="004E0380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Al personale ATA</w:t>
      </w:r>
    </w:p>
    <w:p w:rsidR="004E0380" w:rsidRDefault="004E0380" w:rsidP="004E0380">
      <w:pPr>
        <w:jc w:val="right"/>
        <w:rPr>
          <w:rFonts w:ascii="Palatino Linotype" w:hAnsi="Palatino Linotype"/>
        </w:rPr>
      </w:pPr>
    </w:p>
    <w:p w:rsidR="007E78AD" w:rsidRPr="007E78AD" w:rsidRDefault="004E0380" w:rsidP="007E78A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Oggetto: </w:t>
      </w:r>
      <w:r w:rsidR="007E78AD" w:rsidRPr="007E78AD">
        <w:rPr>
          <w:rFonts w:ascii="Palatino Linotype" w:hAnsi="Palatino Linotype"/>
        </w:rPr>
        <w:t>Iscrizioni aperte alla prima formazione gratuita su progettazione e gestione degli interventi PON Per la Scuola 2014-2020</w:t>
      </w:r>
    </w:p>
    <w:p w:rsidR="007E78AD" w:rsidRPr="007E78AD" w:rsidRDefault="007E78AD" w:rsidP="007E78AD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Il Dirigente </w:t>
      </w:r>
      <w:r>
        <w:rPr>
          <w:rFonts w:ascii="Palatino Linotype" w:hAnsi="Palatino Linotype"/>
        </w:rPr>
        <w:t>porta a conoscenza che f</w:t>
      </w:r>
      <w:r w:rsidRPr="007E78AD">
        <w:rPr>
          <w:rFonts w:ascii="Palatino Linotype" w:hAnsi="Palatino Linotype"/>
        </w:rPr>
        <w:t>ino al 22 dicembre 2018 è possibile iscriversi gratuitamente al corso di formazione "</w:t>
      </w:r>
      <w:r w:rsidRPr="007E78AD">
        <w:rPr>
          <w:rFonts w:ascii="Palatino Linotype" w:hAnsi="Palatino Linotype"/>
          <w:b/>
        </w:rPr>
        <w:t>Progettazione e gestione degli interventi finanziati con il PON per la Scuola 2014-2020</w:t>
      </w:r>
      <w:r w:rsidRPr="007E78AD">
        <w:rPr>
          <w:rFonts w:ascii="Palatino Linotype" w:hAnsi="Palatino Linotype"/>
        </w:rPr>
        <w:t>".</w:t>
      </w:r>
    </w:p>
    <w:p w:rsidR="007E78AD" w:rsidRPr="007E78AD" w:rsidRDefault="007E78AD" w:rsidP="007E78AD">
      <w:pPr>
        <w:spacing w:after="0"/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>L'iniziativa nasce per volontà del MIUR - Direzione Generale per interventi in materia di edilizia scolastica, per la gestione dei fondi strutturali per l'istruzione e per l'innovazione digitale, in collaborazione con l'INDIRE.</w:t>
      </w:r>
    </w:p>
    <w:p w:rsidR="007E78AD" w:rsidRPr="007E78AD" w:rsidRDefault="007E78AD" w:rsidP="007E78AD">
      <w:pPr>
        <w:spacing w:after="0"/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>Rivolto ai Dirigenti scolastici, ai Docenti, ai Direttori dei Servizi generali e amministrativi e al personale tecnico-amministrativo di tutte le scuole pubbliche italiane, il corso costituisce un'occasione preziosa per chi vuole consolidare le proprie competenze nella progettazione di attività finanziate con i fondi del Programma Operativo Nazionale del MIUR e imparare a gestire al meglio l'ambiente GPU 2014-2020.</w:t>
      </w:r>
    </w:p>
    <w:p w:rsidR="007E78AD" w:rsidRPr="007E78AD" w:rsidRDefault="007E78AD" w:rsidP="007E78AD">
      <w:pPr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 xml:space="preserve">La formazione si inserisce nell'ambito dell'Asse III del PON «Per la Scuola - Competenze e ambienti per l'apprendimento» e prevede azioni di rafforzamento della capacità istituzionale, volte a migliorare la </w:t>
      </w:r>
      <w:proofErr w:type="spellStart"/>
      <w:r w:rsidRPr="007E78AD">
        <w:rPr>
          <w:rFonts w:ascii="Palatino Linotype" w:hAnsi="Palatino Linotype"/>
        </w:rPr>
        <w:t>governance</w:t>
      </w:r>
      <w:proofErr w:type="spellEnd"/>
      <w:r w:rsidRPr="007E78AD">
        <w:rPr>
          <w:rFonts w:ascii="Palatino Linotype" w:hAnsi="Palatino Linotype"/>
        </w:rPr>
        <w:t xml:space="preserve"> complessiva del settore Istruzione.</w:t>
      </w:r>
    </w:p>
    <w:p w:rsidR="007E78AD" w:rsidRPr="007E78AD" w:rsidRDefault="007E78AD" w:rsidP="007E78AD">
      <w:pPr>
        <w:jc w:val="both"/>
        <w:rPr>
          <w:rFonts w:ascii="Palatino Linotype" w:hAnsi="Palatino Linotype"/>
          <w:b/>
        </w:rPr>
      </w:pPr>
      <w:r w:rsidRPr="007E78AD">
        <w:rPr>
          <w:rFonts w:ascii="Palatino Linotype" w:hAnsi="Palatino Linotype"/>
          <w:b/>
        </w:rPr>
        <w:t>Attività formative</w:t>
      </w:r>
    </w:p>
    <w:p w:rsidR="007E78AD" w:rsidRPr="007E78AD" w:rsidRDefault="007E78AD" w:rsidP="007E78AD">
      <w:pPr>
        <w:spacing w:after="0"/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>Le attività formative, che partiranno nei primi mesi del 2019, saranno interamente online per adattarsi alle esigenze lavorative</w:t>
      </w:r>
      <w:r w:rsidRPr="007E78AD">
        <w:rPr>
          <w:rFonts w:ascii="Palatino Linotype" w:hAnsi="Palatino Linotype"/>
        </w:rPr>
        <w:t xml:space="preserve"> dei </w:t>
      </w:r>
      <w:r w:rsidRPr="007E78AD">
        <w:rPr>
          <w:rFonts w:ascii="Palatino Linotype" w:hAnsi="Palatino Linotype"/>
        </w:rPr>
        <w:t>partecipanti ed essere fruibili in qualsiasi momento della giornata.</w:t>
      </w:r>
    </w:p>
    <w:p w:rsidR="007E78AD" w:rsidRPr="007E78AD" w:rsidRDefault="007E78AD" w:rsidP="007E78AD">
      <w:pPr>
        <w:spacing w:after="0"/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 xml:space="preserve">Cinque i moduli previsti, di 3 </w:t>
      </w:r>
      <w:r w:rsidRPr="007E78AD">
        <w:rPr>
          <w:rFonts w:ascii="Palatino Linotype" w:hAnsi="Palatino Linotype"/>
        </w:rPr>
        <w:t xml:space="preserve">ore </w:t>
      </w:r>
      <w:r w:rsidRPr="007E78AD">
        <w:rPr>
          <w:rFonts w:ascii="Palatino Linotype" w:hAnsi="Palatino Linotype"/>
        </w:rPr>
        <w:t xml:space="preserve">ciascuno, per una durata complessiva di 15 ore. Per ottenere la certificazione finale i partecipanti dovranno concludere almeno 3 </w:t>
      </w:r>
      <w:r>
        <w:rPr>
          <w:rFonts w:ascii="Palatino Linotype" w:hAnsi="Palatino Linotype"/>
        </w:rPr>
        <w:t>moduli (9 ore) così articolati:</w:t>
      </w:r>
    </w:p>
    <w:p w:rsidR="007E78AD" w:rsidRPr="007E78AD" w:rsidRDefault="007E78AD" w:rsidP="007E78AD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 xml:space="preserve">2 moduli obbligatori, ciascuno dei quali prevede 1 ora e mezzo di studio in autonomia e 1 ora e mezzo di </w:t>
      </w:r>
      <w:proofErr w:type="spellStart"/>
      <w:r w:rsidRPr="007E78AD">
        <w:rPr>
          <w:rFonts w:ascii="Palatino Linotype" w:hAnsi="Palatino Linotype"/>
        </w:rPr>
        <w:t>webinar</w:t>
      </w:r>
      <w:proofErr w:type="spellEnd"/>
      <w:r w:rsidRPr="007E78AD">
        <w:rPr>
          <w:rFonts w:ascii="Palatino Linotype" w:hAnsi="Palatino Linotype"/>
        </w:rPr>
        <w:t xml:space="preserve"> in modalità sincrona</w:t>
      </w:r>
    </w:p>
    <w:p w:rsidR="007E78AD" w:rsidRPr="007E78AD" w:rsidRDefault="007E78AD" w:rsidP="007E78AD">
      <w:pPr>
        <w:pStyle w:val="Paragrafoelenco"/>
        <w:numPr>
          <w:ilvl w:val="0"/>
          <w:numId w:val="2"/>
        </w:numPr>
        <w:spacing w:after="0"/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>1 modulo opzionale, per un totale di 3 ore di studio in autonomia</w:t>
      </w:r>
    </w:p>
    <w:p w:rsidR="007E78AD" w:rsidRPr="007E78AD" w:rsidRDefault="007E78AD" w:rsidP="007E78AD">
      <w:pPr>
        <w:spacing w:after="0"/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>Le attività di formazione saranno arricchite da materiali di approfondimento, video e risorse digitali e da test di valutazione finale. I moduli obbligatori vertono sui seguenti argomenti:</w:t>
      </w:r>
    </w:p>
    <w:p w:rsidR="007E78AD" w:rsidRPr="007E78AD" w:rsidRDefault="007E78AD" w:rsidP="007E78AD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lastRenderedPageBreak/>
        <w:t>Il Programma Operativo Nazionale: obiettivi, strumenti e azioni di monitoraggio e disseminazione dei risultati;</w:t>
      </w:r>
    </w:p>
    <w:p w:rsidR="007E78AD" w:rsidRPr="007E78AD" w:rsidRDefault="007E78AD" w:rsidP="007E78AD">
      <w:pPr>
        <w:pStyle w:val="Paragrafoelenco"/>
        <w:numPr>
          <w:ilvl w:val="0"/>
          <w:numId w:val="4"/>
        </w:numPr>
        <w:spacing w:after="0"/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 xml:space="preserve">Il Sistema GPU 2014-2020: supporto per la </w:t>
      </w:r>
      <w:proofErr w:type="spellStart"/>
      <w:r w:rsidRPr="007E78AD">
        <w:rPr>
          <w:rFonts w:ascii="Palatino Linotype" w:hAnsi="Palatino Linotype"/>
        </w:rPr>
        <w:t>governance</w:t>
      </w:r>
      <w:proofErr w:type="spellEnd"/>
      <w:r w:rsidRPr="007E78AD">
        <w:rPr>
          <w:rFonts w:ascii="Palatino Linotype" w:hAnsi="Palatino Linotype"/>
        </w:rPr>
        <w:t xml:space="preserve"> del PON e per il monitoraggio delle attività realizzate dalle scuole.</w:t>
      </w:r>
    </w:p>
    <w:p w:rsidR="007E78AD" w:rsidRPr="007E78AD" w:rsidRDefault="007E78AD" w:rsidP="007E78AD">
      <w:pPr>
        <w:spacing w:after="0"/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>Inoltre, ogni corsista potrà scegliere, tra i seguenti moduli, ulteriori argomenti da approfondire per le restanti 3 ore di formazione che completano il percorso formativo (9 ore):</w:t>
      </w:r>
    </w:p>
    <w:p w:rsidR="007E78AD" w:rsidRPr="007E78AD" w:rsidRDefault="007E78AD" w:rsidP="007E78AD">
      <w:pPr>
        <w:pStyle w:val="Paragrafoelenco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>Strategie e strumenti: requisiti per una richiesta di finanziamento nell'ambito del PON;</w:t>
      </w:r>
    </w:p>
    <w:p w:rsidR="007E78AD" w:rsidRPr="007E78AD" w:rsidRDefault="007E78AD" w:rsidP="007E78AD">
      <w:pPr>
        <w:pStyle w:val="Paragrafoelenco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>Elementi di progettazione di un intervento PON: definizione degli obiettivi e delle attività, costruzione del gruppo di lavoro e del partenariato;</w:t>
      </w:r>
    </w:p>
    <w:p w:rsidR="007E78AD" w:rsidRPr="007E78AD" w:rsidRDefault="007E78AD" w:rsidP="007E78AD">
      <w:pPr>
        <w:pStyle w:val="Paragrafoelenco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 xml:space="preserve">Abilità relazionale: leadership, </w:t>
      </w:r>
      <w:proofErr w:type="spellStart"/>
      <w:r w:rsidRPr="007E78AD">
        <w:rPr>
          <w:rFonts w:ascii="Palatino Linotype" w:hAnsi="Palatino Linotype"/>
        </w:rPr>
        <w:t>problem</w:t>
      </w:r>
      <w:proofErr w:type="spellEnd"/>
      <w:r w:rsidRPr="007E78AD">
        <w:rPr>
          <w:rFonts w:ascii="Palatino Linotype" w:hAnsi="Palatino Linotype"/>
        </w:rPr>
        <w:t xml:space="preserve"> </w:t>
      </w:r>
      <w:proofErr w:type="spellStart"/>
      <w:r w:rsidRPr="007E78AD">
        <w:rPr>
          <w:rFonts w:ascii="Palatino Linotype" w:hAnsi="Palatino Linotype"/>
        </w:rPr>
        <w:t>solving</w:t>
      </w:r>
      <w:proofErr w:type="spellEnd"/>
      <w:r w:rsidRPr="007E78AD">
        <w:rPr>
          <w:rFonts w:ascii="Palatino Linotype" w:hAnsi="Palatino Linotype"/>
        </w:rPr>
        <w:t>, gestione della qualità.</w:t>
      </w:r>
    </w:p>
    <w:p w:rsidR="007E78AD" w:rsidRPr="007E78AD" w:rsidRDefault="007E78AD" w:rsidP="00E10B67">
      <w:pPr>
        <w:spacing w:after="0"/>
        <w:jc w:val="both"/>
        <w:rPr>
          <w:rFonts w:ascii="Palatino Linotype" w:hAnsi="Palatino Linotype"/>
          <w:b/>
        </w:rPr>
      </w:pPr>
      <w:r w:rsidRPr="007E78AD">
        <w:rPr>
          <w:rFonts w:ascii="Palatino Linotype" w:hAnsi="Palatino Linotype"/>
          <w:b/>
        </w:rPr>
        <w:t xml:space="preserve"> Perché iscriversi</w:t>
      </w:r>
    </w:p>
    <w:p w:rsidR="007E78AD" w:rsidRPr="007E78AD" w:rsidRDefault="007E78AD" w:rsidP="007E78AD">
      <w:pPr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>il corso costituisce una grande opportunità per chi vuole conoscere o approfondire i temi legati alla progettazione e alla gestione dei fina</w:t>
      </w:r>
      <w:r>
        <w:rPr>
          <w:rFonts w:ascii="Palatino Linotype" w:hAnsi="Palatino Linotype"/>
        </w:rPr>
        <w:t xml:space="preserve">nziamenti del PON Per la Scuola </w:t>
      </w:r>
      <w:r w:rsidRPr="007E78AD">
        <w:rPr>
          <w:rFonts w:ascii="Palatino Linotype" w:hAnsi="Palatino Linotype"/>
        </w:rPr>
        <w:t>la flessibilità della formazione a distanza ben si adatta alle esigenze d</w:t>
      </w:r>
      <w:r>
        <w:rPr>
          <w:rFonts w:ascii="Palatino Linotype" w:hAnsi="Palatino Linotype"/>
        </w:rPr>
        <w:t xml:space="preserve">i vita e di lavoro dei corsisti </w:t>
      </w:r>
      <w:r w:rsidRPr="007E78AD">
        <w:rPr>
          <w:rFonts w:ascii="Palatino Linotype" w:hAnsi="Palatino Linotype"/>
        </w:rPr>
        <w:t>l’offerta formativa è mirata e gestita da esperti del sistema GPU di INDIRE, e garantisce una condivisione di contenuti, strategie e strumenti fondata sul fare</w:t>
      </w:r>
    </w:p>
    <w:p w:rsidR="007E78AD" w:rsidRPr="007E78AD" w:rsidRDefault="007E78AD" w:rsidP="00E10B67">
      <w:pPr>
        <w:spacing w:after="0"/>
        <w:jc w:val="both"/>
        <w:rPr>
          <w:rFonts w:ascii="Palatino Linotype" w:hAnsi="Palatino Linotype"/>
          <w:b/>
        </w:rPr>
      </w:pPr>
      <w:r w:rsidRPr="007E78AD">
        <w:rPr>
          <w:rFonts w:ascii="Palatino Linotype" w:hAnsi="Palatino Linotype"/>
        </w:rPr>
        <w:t xml:space="preserve"> </w:t>
      </w:r>
      <w:r w:rsidRPr="007E78AD">
        <w:rPr>
          <w:rFonts w:ascii="Palatino Linotype" w:hAnsi="Palatino Linotype"/>
          <w:b/>
        </w:rPr>
        <w:t>Come iscriversi</w:t>
      </w:r>
    </w:p>
    <w:p w:rsidR="007E78AD" w:rsidRDefault="007E78AD" w:rsidP="007E78AD">
      <w:pPr>
        <w:jc w:val="both"/>
        <w:rPr>
          <w:rFonts w:ascii="Palatino Linotype" w:hAnsi="Palatino Linotype"/>
        </w:rPr>
      </w:pPr>
      <w:r w:rsidRPr="007E78AD">
        <w:rPr>
          <w:rFonts w:ascii="Palatino Linotype" w:hAnsi="Palatino Linotype"/>
        </w:rPr>
        <w:t>Le attività didattiche si svolgeranno a partire dai primi mesi d</w:t>
      </w:r>
      <w:r>
        <w:rPr>
          <w:rFonts w:ascii="Palatino Linotype" w:hAnsi="Palatino Linotype"/>
        </w:rPr>
        <w:t xml:space="preserve">el 2019. I corsi sono gratuiti. </w:t>
      </w:r>
      <w:r w:rsidRPr="007E78AD">
        <w:rPr>
          <w:rFonts w:ascii="Palatino Linotype" w:hAnsi="Palatino Linotype"/>
        </w:rPr>
        <w:t xml:space="preserve">È possibile iscriversi dal </w:t>
      </w:r>
      <w:r w:rsidR="00E10B67">
        <w:rPr>
          <w:rFonts w:ascii="Palatino Linotype" w:hAnsi="Palatino Linotype"/>
        </w:rPr>
        <w:t xml:space="preserve">23 novembre al 22 dicembre 2018 accedendo al </w:t>
      </w:r>
      <w:r w:rsidR="00E10B67">
        <w:rPr>
          <w:rFonts w:ascii="Palatino Linotype" w:hAnsi="Palatino Linotype"/>
        </w:rPr>
        <w:t xml:space="preserve">seguente </w:t>
      </w:r>
      <w:r w:rsidR="00E10B67">
        <w:rPr>
          <w:rFonts w:ascii="Palatino Linotype" w:hAnsi="Palatino Linotype"/>
        </w:rPr>
        <w:t>link</w:t>
      </w:r>
      <w:r w:rsidR="00E10B67">
        <w:rPr>
          <w:rFonts w:ascii="Palatino Linotype" w:hAnsi="Palatino Linotype"/>
        </w:rPr>
        <w:t>:</w:t>
      </w:r>
    </w:p>
    <w:p w:rsidR="00E10B67" w:rsidRDefault="00E10B67" w:rsidP="007E78AD">
      <w:pPr>
        <w:jc w:val="both"/>
        <w:rPr>
          <w:rFonts w:ascii="Palatino Linotype" w:hAnsi="Palatino Linotype"/>
        </w:rPr>
      </w:pPr>
      <w:hyperlink r:id="rId5" w:history="1">
        <w:r w:rsidRPr="00E10B67">
          <w:rPr>
            <w:rStyle w:val="Collegamentoipertestuale"/>
            <w:rFonts w:ascii="Palatino Linotype" w:hAnsi="Palatino Linotype"/>
          </w:rPr>
          <w:t>http://pon20142020.indire.it/iscrizioni_fad/</w:t>
        </w:r>
      </w:hyperlink>
    </w:p>
    <w:p w:rsidR="00E10B67" w:rsidRDefault="00E10B67" w:rsidP="007E78AD">
      <w:pPr>
        <w:jc w:val="both"/>
        <w:rPr>
          <w:rFonts w:ascii="Palatino Linotype" w:hAnsi="Palatino Linotype"/>
        </w:rPr>
      </w:pPr>
      <w:r w:rsidRPr="00E10B67">
        <w:rPr>
          <w:rFonts w:ascii="Palatino Linotype" w:hAnsi="Palatino Linotype"/>
        </w:rPr>
        <w:t xml:space="preserve">Dopo questo passaggio, sarai </w:t>
      </w:r>
      <w:proofErr w:type="spellStart"/>
      <w:r w:rsidRPr="00E10B67">
        <w:rPr>
          <w:rFonts w:ascii="Palatino Linotype" w:hAnsi="Palatino Linotype"/>
        </w:rPr>
        <w:t>preiscritto</w:t>
      </w:r>
      <w:proofErr w:type="spellEnd"/>
      <w:r w:rsidRPr="00E10B67">
        <w:rPr>
          <w:rFonts w:ascii="Palatino Linotype" w:hAnsi="Palatino Linotype"/>
        </w:rPr>
        <w:t xml:space="preserve"> alla FAD e riceverai una email di conferma dell'avvenuta preiscrizione.</w:t>
      </w:r>
      <w:r>
        <w:rPr>
          <w:rFonts w:ascii="Palatino Linotype" w:hAnsi="Palatino Linotype"/>
        </w:rPr>
        <w:t xml:space="preserve"> </w:t>
      </w:r>
      <w:r w:rsidRPr="00E10B67">
        <w:rPr>
          <w:rFonts w:ascii="Palatino Linotype" w:hAnsi="Palatino Linotype"/>
        </w:rPr>
        <w:t>Per validare la preiscrizione è necessaria la co</w:t>
      </w:r>
      <w:r>
        <w:rPr>
          <w:rFonts w:ascii="Palatino Linotype" w:hAnsi="Palatino Linotype"/>
        </w:rPr>
        <w:t>nferma del Dirigente Scolastico.</w:t>
      </w:r>
    </w:p>
    <w:p w:rsidR="00E10B67" w:rsidRPr="007E78AD" w:rsidRDefault="00E10B67" w:rsidP="007E78AD">
      <w:pPr>
        <w:jc w:val="both"/>
        <w:rPr>
          <w:rFonts w:ascii="Palatino Linotype" w:hAnsi="Palatino Linotype"/>
        </w:rPr>
      </w:pPr>
    </w:p>
    <w:p w:rsidR="00E53775" w:rsidRPr="00E53775" w:rsidRDefault="00487696" w:rsidP="00E10B67">
      <w:pPr>
        <w:jc w:val="center"/>
        <w:rPr>
          <w:rFonts w:ascii="Palatino Linotype" w:hAnsi="Palatino Linotype"/>
        </w:rPr>
      </w:pPr>
      <w:bookmarkStart w:id="0" w:name="_GoBack"/>
      <w:r>
        <w:rPr>
          <w:rFonts w:ascii="Palatino Linotype" w:hAnsi="Palatino Linotype"/>
          <w:noProof/>
        </w:rPr>
        <w:drawing>
          <wp:inline distT="0" distB="0" distL="0" distR="0" wp14:anchorId="5D4616CC">
            <wp:extent cx="3390900" cy="21824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CC643E" w:rsidRDefault="00CC643E"/>
    <w:sectPr w:rsidR="00CC6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643"/>
    <w:multiLevelType w:val="hybridMultilevel"/>
    <w:tmpl w:val="E5CC7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32B2"/>
    <w:multiLevelType w:val="hybridMultilevel"/>
    <w:tmpl w:val="0A444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F4873"/>
    <w:multiLevelType w:val="hybridMultilevel"/>
    <w:tmpl w:val="49BAE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63EC1"/>
    <w:multiLevelType w:val="hybridMultilevel"/>
    <w:tmpl w:val="7004C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80"/>
    <w:rsid w:val="00487696"/>
    <w:rsid w:val="004E0380"/>
    <w:rsid w:val="007E78AD"/>
    <w:rsid w:val="00CC643E"/>
    <w:rsid w:val="00E10B67"/>
    <w:rsid w:val="00E5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D023"/>
  <w15:docId w15:val="{24A7D585-C061-470D-B02C-744692D5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0380"/>
    <w:rPr>
      <w:rFonts w:asciiTheme="minorHAnsi" w:eastAsiaTheme="minorEastAsia" w:hAnsiTheme="minorHAnsi"/>
      <w:sz w:val="2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7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78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  <w:rsid w:val="00E10B67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E03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5377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78AD"/>
    <w:rPr>
      <w:rFonts w:asciiTheme="majorHAnsi" w:eastAsiaTheme="majorEastAsia" w:hAnsiTheme="majorHAnsi" w:cstheme="majorBidi"/>
      <w:color w:val="243F60" w:themeColor="accent1" w:themeShade="7F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78AD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it-IT"/>
    </w:rPr>
  </w:style>
  <w:style w:type="paragraph" w:styleId="Revisione">
    <w:name w:val="Revision"/>
    <w:hidden/>
    <w:uiPriority w:val="99"/>
    <w:semiHidden/>
    <w:rsid w:val="00E10B67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B67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on20142020.indire.it/iscrizioni_f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andrea checchetti</cp:lastModifiedBy>
  <cp:revision>2</cp:revision>
  <cp:lastPrinted>2018-09-08T09:48:00Z</cp:lastPrinted>
  <dcterms:created xsi:type="dcterms:W3CDTF">2018-11-27T16:41:00Z</dcterms:created>
  <dcterms:modified xsi:type="dcterms:W3CDTF">2018-11-27T16:41:00Z</dcterms:modified>
</cp:coreProperties>
</file>