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21" w:rsidRDefault="00E31586" w:rsidP="00E31586">
      <w:pPr>
        <w:pStyle w:val="Textbody"/>
        <w:spacing w:line="420" w:lineRule="atLeast"/>
        <w:jc w:val="center"/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  <w:lang w:eastAsia="it-IT" w:bidi="ar-SA"/>
        </w:rPr>
        <w:drawing>
          <wp:inline distT="0" distB="0" distL="0" distR="0">
            <wp:extent cx="3028950" cy="1514475"/>
            <wp:effectExtent l="19050" t="0" r="0" b="0"/>
            <wp:docPr id="8" name="Immagine 7" descr="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3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921" w:rsidRDefault="00DD3921" w:rsidP="00DD3921">
      <w:pPr>
        <w:pStyle w:val="Textbody"/>
        <w:spacing w:line="420" w:lineRule="atLeast"/>
        <w:jc w:val="both"/>
        <w:rPr>
          <w:rFonts w:ascii="Arial" w:hAnsi="Arial"/>
          <w:color w:val="000000"/>
        </w:rPr>
      </w:pPr>
      <w:r w:rsidRPr="00DD3921">
        <w:rPr>
          <w:rFonts w:ascii="Arial" w:hAnsi="Arial"/>
          <w:b/>
          <w:i/>
          <w:color w:val="000000"/>
        </w:rPr>
        <w:t>“</w:t>
      </w:r>
      <w:r w:rsidR="00332638" w:rsidRPr="00DD3921">
        <w:rPr>
          <w:rFonts w:ascii="Arial" w:hAnsi="Arial"/>
          <w:b/>
          <w:i/>
          <w:color w:val="000000"/>
        </w:rPr>
        <w:t>M'illumino di Meno</w:t>
      </w:r>
      <w:r w:rsidRPr="00DD3921">
        <w:rPr>
          <w:rFonts w:ascii="Arial" w:hAnsi="Arial"/>
          <w:b/>
          <w:i/>
          <w:color w:val="000000"/>
        </w:rPr>
        <w:t>”</w:t>
      </w:r>
      <w:r w:rsidR="00332638">
        <w:rPr>
          <w:rFonts w:ascii="Arial" w:hAnsi="Arial"/>
          <w:color w:val="000000"/>
        </w:rPr>
        <w:t xml:space="preserve"> è la giornata del risparmio energetico e degli stili di vita sostenibili, ideata nel 2005 da</w:t>
      </w:r>
      <w:r>
        <w:rPr>
          <w:rFonts w:ascii="Arial" w:hAnsi="Arial"/>
          <w:color w:val="000000"/>
        </w:rPr>
        <w:t xml:space="preserve">lla trasmissione radiofonica </w:t>
      </w:r>
      <w:r w:rsidR="00332638">
        <w:rPr>
          <w:rStyle w:val="StrongEmphasis"/>
          <w:rFonts w:ascii="Arial" w:hAnsi="Arial"/>
          <w:color w:val="000000"/>
        </w:rPr>
        <w:t xml:space="preserve">Caterpillar </w:t>
      </w:r>
      <w:r w:rsidRPr="00DD3921">
        <w:rPr>
          <w:rStyle w:val="StrongEmphasis"/>
          <w:rFonts w:ascii="Arial" w:hAnsi="Arial"/>
          <w:b w:val="0"/>
          <w:color w:val="000000"/>
        </w:rPr>
        <w:t>su</w:t>
      </w:r>
      <w:r w:rsidR="00332638">
        <w:rPr>
          <w:rStyle w:val="StrongEmphasis"/>
          <w:rFonts w:ascii="Arial" w:hAnsi="Arial"/>
          <w:color w:val="000000"/>
        </w:rPr>
        <w:t xml:space="preserve"> </w:t>
      </w:r>
      <w:r w:rsidR="00332638">
        <w:rPr>
          <w:rStyle w:val="StrongEmphasis"/>
          <w:rFonts w:ascii="Arial" w:hAnsi="Arial"/>
          <w:color w:val="000000"/>
        </w:rPr>
        <w:t>Rai Radio2</w:t>
      </w:r>
      <w:r w:rsidR="00332638">
        <w:rPr>
          <w:rFonts w:ascii="Arial" w:hAnsi="Arial"/>
          <w:color w:val="000000"/>
        </w:rPr>
        <w:t xml:space="preserve"> per chiedere ai propri ascoltatori di spegnere tutte le luci che non sono indispensabili. Un'iniziativa simbolica e concreta che fa del bene al pianeta e ai suoi abitanti.</w:t>
      </w:r>
    </w:p>
    <w:p w:rsidR="00DD3921" w:rsidRDefault="00332638" w:rsidP="00DD3921">
      <w:pPr>
        <w:pStyle w:val="Textbody"/>
        <w:spacing w:line="420" w:lineRule="atLeast"/>
        <w:jc w:val="center"/>
        <w:rPr>
          <w:rFonts w:ascii="Arial" w:hAnsi="Arial"/>
          <w:color w:val="000000"/>
        </w:rPr>
      </w:pPr>
      <w:r w:rsidRPr="00DD3921">
        <w:rPr>
          <w:rStyle w:val="StrongEmphasis"/>
          <w:rFonts w:ascii="Arial" w:hAnsi="Arial"/>
          <w:b w:val="0"/>
          <w:i/>
          <w:color w:val="000000"/>
        </w:rPr>
        <w:t>M'illumino di Meno</w:t>
      </w:r>
      <w:r>
        <w:rPr>
          <w:rFonts w:ascii="Arial" w:hAnsi="Arial"/>
          <w:color w:val="000000"/>
        </w:rPr>
        <w:t xml:space="preserve"> torna il </w:t>
      </w:r>
      <w:r w:rsidR="00DD3921">
        <w:rPr>
          <w:rStyle w:val="StrongEmphasis"/>
          <w:rFonts w:ascii="Arial" w:hAnsi="Arial"/>
          <w:color w:val="000000"/>
        </w:rPr>
        <w:t>1^</w:t>
      </w:r>
      <w:r>
        <w:rPr>
          <w:rStyle w:val="StrongEmphasis"/>
          <w:rFonts w:ascii="Arial" w:hAnsi="Arial"/>
          <w:color w:val="000000"/>
        </w:rPr>
        <w:t xml:space="preserve"> Marzo 2019</w:t>
      </w:r>
      <w:r>
        <w:rPr>
          <w:rFonts w:ascii="Arial" w:hAnsi="Arial"/>
          <w:color w:val="000000"/>
        </w:rPr>
        <w:t xml:space="preserve"> ed è dedicata </w:t>
      </w:r>
      <w:r w:rsidRPr="00E31586">
        <w:rPr>
          <w:rFonts w:ascii="Arial" w:hAnsi="Arial"/>
          <w:color w:val="000000"/>
        </w:rPr>
        <w:t>all'</w:t>
      </w:r>
      <w:r w:rsidRPr="00E31586">
        <w:rPr>
          <w:rStyle w:val="StrongEmphasis"/>
          <w:rFonts w:ascii="Arial" w:hAnsi="Arial"/>
          <w:i/>
          <w:color w:val="000000"/>
        </w:rPr>
        <w:t xml:space="preserve">economia </w:t>
      </w:r>
      <w:r w:rsidRPr="00E31586">
        <w:rPr>
          <w:rStyle w:val="StrongEmphasis"/>
          <w:rFonts w:ascii="Arial" w:hAnsi="Arial"/>
          <w:i/>
          <w:color w:val="000000"/>
        </w:rPr>
        <w:t>circolare</w:t>
      </w:r>
      <w:r w:rsidR="00DD3921">
        <w:rPr>
          <w:rFonts w:ascii="Arial" w:hAnsi="Arial"/>
          <w:color w:val="000000"/>
        </w:rPr>
        <w:t>.</w:t>
      </w:r>
    </w:p>
    <w:p w:rsidR="00DD3921" w:rsidRDefault="00332638" w:rsidP="00DD3921">
      <w:pPr>
        <w:pStyle w:val="Textbody"/>
        <w:spacing w:line="42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L'imperativo è</w:t>
      </w:r>
      <w:r w:rsidR="00DD3921">
        <w:rPr>
          <w:rFonts w:ascii="Arial" w:hAnsi="Arial"/>
          <w:color w:val="000000"/>
        </w:rPr>
        <w:t>:</w:t>
      </w:r>
      <w:r>
        <w:rPr>
          <w:rFonts w:ascii="Arial" w:hAnsi="Arial"/>
          <w:color w:val="000000"/>
        </w:rPr>
        <w:t xml:space="preserve"> riutilizzare i materiali, ridurre gli sprechi, allontanare "il fine vita" delle cose. Perché le risorse finiscono, ma tutto si rigenera: bottiglie dell'acqua minerale che diventano maglioni, carta dei giornali che ritorna carta de</w:t>
      </w:r>
      <w:r>
        <w:rPr>
          <w:rFonts w:ascii="Arial" w:hAnsi="Arial"/>
          <w:color w:val="000000"/>
        </w:rPr>
        <w:t xml:space="preserve">i giornali, una cornetta del telefono diventa una lampada, fanghi che diventano biogas. </w:t>
      </w:r>
    </w:p>
    <w:p w:rsidR="00DD3921" w:rsidRDefault="00332638" w:rsidP="00DD3921">
      <w:pPr>
        <w:pStyle w:val="Textbody"/>
        <w:spacing w:line="42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Dall'inizio di M'illumino di Meno, in </w:t>
      </w:r>
      <w:r>
        <w:rPr>
          <w:rStyle w:val="StrongEmphasis"/>
          <w:rFonts w:ascii="Arial" w:hAnsi="Arial"/>
          <w:color w:val="000000"/>
        </w:rPr>
        <w:t>15 anni</w:t>
      </w:r>
      <w:r>
        <w:rPr>
          <w:rFonts w:ascii="Arial" w:hAnsi="Arial"/>
          <w:color w:val="000000"/>
        </w:rPr>
        <w:t>, il mondo è cambiato.</w:t>
      </w:r>
    </w:p>
    <w:p w:rsidR="00E31586" w:rsidRDefault="00332638" w:rsidP="00DD3921">
      <w:pPr>
        <w:pStyle w:val="Textbody"/>
        <w:spacing w:line="42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L'efficienza energetica è diventata un tema economico rilevante e le lampadine ad incandescenza</w:t>
      </w:r>
      <w:r w:rsidR="00DD3921">
        <w:rPr>
          <w:rFonts w:ascii="Arial" w:hAnsi="Arial"/>
          <w:color w:val="000000"/>
        </w:rPr>
        <w:t>,</w:t>
      </w:r>
    </w:p>
    <w:tbl>
      <w:tblPr>
        <w:tblStyle w:val="Grigliatabella"/>
        <w:tblW w:w="0" w:type="auto"/>
        <w:tblLook w:val="04A0"/>
      </w:tblPr>
      <w:tblGrid>
        <w:gridCol w:w="4889"/>
        <w:gridCol w:w="2449"/>
      </w:tblGrid>
      <w:tr w:rsidR="00E31586" w:rsidTr="00E31586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E31586" w:rsidRDefault="00E31586" w:rsidP="00DD3921">
            <w:pPr>
              <w:pStyle w:val="Textbody"/>
              <w:spacing w:line="42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che Caterpillar invitava a cambiare con quelle a risparmio energetico, adesso, semplicemente, non esistono più.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E31586" w:rsidRDefault="00E31586" w:rsidP="00DD3921">
            <w:pPr>
              <w:pStyle w:val="Textbody"/>
              <w:spacing w:line="42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noProof/>
                <w:color w:val="000000"/>
                <w:lang w:eastAsia="it-IT" w:bidi="ar-SA"/>
              </w:rPr>
              <w:drawing>
                <wp:inline distT="0" distB="0" distL="0" distR="0">
                  <wp:extent cx="874183" cy="764911"/>
                  <wp:effectExtent l="19050" t="19050" r="21167" b="16139"/>
                  <wp:docPr id="6" name="Immagine 4" descr="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2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203" cy="76405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1586" w:rsidRDefault="00332638" w:rsidP="00E31586">
      <w:pPr>
        <w:pStyle w:val="Textbody"/>
        <w:spacing w:line="42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Ma spegnere le luci e testimoniare il proprio interesse al futuro dell'umanità resta un'iniziativa concreta, non solo simbolica, e molto partecipata</w:t>
      </w:r>
      <w:r w:rsidR="00E31586">
        <w:rPr>
          <w:rFonts w:ascii="Arial" w:hAnsi="Arial"/>
          <w:color w:val="000000"/>
        </w:rPr>
        <w:t>.</w:t>
      </w:r>
    </w:p>
    <w:p w:rsidR="00DD3921" w:rsidRDefault="00332638" w:rsidP="00E31586">
      <w:pPr>
        <w:pStyle w:val="Textbody"/>
        <w:spacing w:line="42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Si spengono sempre le piazze italiane, i monumenti - </w:t>
      </w:r>
      <w:r>
        <w:rPr>
          <w:rStyle w:val="StrongEmphasis"/>
          <w:rFonts w:ascii="Arial" w:hAnsi="Arial"/>
          <w:color w:val="000000"/>
        </w:rPr>
        <w:t>la Torre di Pisa, il Colosseo, l'Arena di Verona</w:t>
      </w:r>
      <w:r>
        <w:rPr>
          <w:rFonts w:ascii="Arial" w:hAnsi="Arial"/>
          <w:color w:val="000000"/>
        </w:rPr>
        <w:t xml:space="preserve"> -, i palazzi simbolo d'Italia - </w:t>
      </w:r>
      <w:r>
        <w:rPr>
          <w:rStyle w:val="StrongEmphasis"/>
          <w:rFonts w:ascii="Arial" w:hAnsi="Arial"/>
          <w:color w:val="000000"/>
        </w:rPr>
        <w:t>Quirinale, Senato e Camera</w:t>
      </w:r>
      <w:r>
        <w:rPr>
          <w:rFonts w:ascii="Arial" w:hAnsi="Arial"/>
          <w:color w:val="000000"/>
        </w:rPr>
        <w:t xml:space="preserve"> - e tante case dei cittadini. </w:t>
      </w:r>
    </w:p>
    <w:p w:rsidR="001F3E8A" w:rsidRDefault="00DD3921" w:rsidP="00DD3921">
      <w:pPr>
        <w:pStyle w:val="Textbody"/>
        <w:spacing w:line="42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Anche l’Europa ha partecipato in passato all’iniziativa </w:t>
      </w:r>
      <w:r w:rsidR="001F3E8A">
        <w:rPr>
          <w:rFonts w:ascii="Arial" w:hAnsi="Arial"/>
          <w:color w:val="000000"/>
        </w:rPr>
        <w:t>e si sono spenti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1F3E8A" w:rsidTr="001F3E8A">
        <w:tc>
          <w:tcPr>
            <w:tcW w:w="4889" w:type="dxa"/>
          </w:tcPr>
          <w:p w:rsidR="001F3E8A" w:rsidRDefault="001F3E8A" w:rsidP="00DD3921">
            <w:pPr>
              <w:pStyle w:val="Textbody"/>
              <w:spacing w:line="420" w:lineRule="atLeast"/>
              <w:jc w:val="both"/>
              <w:rPr>
                <w:rFonts w:ascii="Arial" w:hAnsi="Arial"/>
                <w:color w:val="000000"/>
              </w:rPr>
            </w:pPr>
            <w:r w:rsidRPr="001F3E8A">
              <w:rPr>
                <w:rFonts w:ascii="Arial" w:hAnsi="Arial"/>
                <w:color w:val="000000"/>
              </w:rPr>
              <w:drawing>
                <wp:inline distT="0" distB="0" distL="0" distR="0">
                  <wp:extent cx="1068916" cy="1425221"/>
                  <wp:effectExtent l="19050" t="0" r="0" b="0"/>
                  <wp:docPr id="11" name="Immagine 4" descr="Risultati immagini per torre eiff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isultati immagini per torre eiff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734" cy="142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</w:rPr>
              <w:t xml:space="preserve"> la Torre Eiffel,</w:t>
            </w:r>
          </w:p>
        </w:tc>
        <w:tc>
          <w:tcPr>
            <w:tcW w:w="4889" w:type="dxa"/>
          </w:tcPr>
          <w:p w:rsidR="001F3E8A" w:rsidRDefault="001F3E8A" w:rsidP="00DD3921">
            <w:pPr>
              <w:pStyle w:val="Textbody"/>
              <w:spacing w:line="420" w:lineRule="atLeast"/>
              <w:jc w:val="both"/>
              <w:rPr>
                <w:rFonts w:ascii="Arial" w:hAnsi="Arial"/>
                <w:color w:val="000000"/>
              </w:rPr>
            </w:pPr>
          </w:p>
        </w:tc>
      </w:tr>
    </w:tbl>
    <w:p w:rsidR="00E31586" w:rsidRDefault="00DD3921" w:rsidP="00DD3921">
      <w:pPr>
        <w:pStyle w:val="Textbody"/>
        <w:spacing w:line="420" w:lineRule="atLeast"/>
        <w:jc w:val="both"/>
        <w:rPr>
          <w:rFonts w:ascii="Arial" w:hAnsi="Arial"/>
          <w:color w:val="000000"/>
        </w:rPr>
      </w:pPr>
      <w:r w:rsidRPr="00DD3921">
        <w:lastRenderedPageBreak/>
        <w:t xml:space="preserve"> </w:t>
      </w:r>
      <w:r w:rsidR="00332638">
        <w:rPr>
          <w:rFonts w:ascii="Arial" w:hAnsi="Arial"/>
          <w:color w:val="000000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E31586" w:rsidTr="00E31586">
        <w:tc>
          <w:tcPr>
            <w:tcW w:w="4889" w:type="dxa"/>
          </w:tcPr>
          <w:p w:rsidR="00E31586" w:rsidRDefault="00E31586" w:rsidP="00E31586">
            <w:pPr>
              <w:pStyle w:val="Textbody"/>
              <w:spacing w:line="42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872562" cy="1388533"/>
                  <wp:effectExtent l="19050" t="0" r="0" b="0"/>
                  <wp:docPr id="7" name="Immagine 1" descr="https://upload.wikimedia.org/wikipedia/commons/thumb/c/cc/Foreign.office.london.arp.jpg/220px-Foreign.office.london.ar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c/cc/Foreign.office.london.arp.jpg/220px-Foreign.office.london.ar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818" cy="1388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</w:rPr>
              <w:t xml:space="preserve"> </w:t>
            </w:r>
          </w:p>
          <w:p w:rsidR="00E31586" w:rsidRDefault="00E31586" w:rsidP="00E31586">
            <w:pPr>
              <w:pStyle w:val="Textbody"/>
              <w:spacing w:after="0" w:line="420" w:lineRule="atLeast"/>
              <w:jc w:val="both"/>
              <w:rPr>
                <w:rFonts w:ascii="Arial" w:hAnsi="Arial"/>
                <w:color w:val="000000"/>
              </w:rPr>
            </w:pPr>
            <w:r w:rsidRPr="00E31586">
              <w:rPr>
                <w:rFonts w:ascii="Arial" w:hAnsi="Arial"/>
                <w:color w:val="000000"/>
                <w:sz w:val="22"/>
                <w:szCs w:val="22"/>
              </w:rPr>
              <w:t xml:space="preserve">il </w:t>
            </w:r>
            <w:proofErr w:type="spellStart"/>
            <w:r w:rsidRPr="00E31586">
              <w:rPr>
                <w:rFonts w:ascii="Arial" w:hAnsi="Arial"/>
                <w:color w:val="000000"/>
                <w:sz w:val="22"/>
                <w:szCs w:val="22"/>
              </w:rPr>
              <w:t>Foreign</w:t>
            </w:r>
            <w:proofErr w:type="spellEnd"/>
            <w:r w:rsidRPr="00E31586">
              <w:rPr>
                <w:rFonts w:ascii="Arial" w:hAnsi="Arial"/>
                <w:color w:val="000000"/>
                <w:sz w:val="22"/>
                <w:szCs w:val="22"/>
              </w:rPr>
              <w:t xml:space="preserve"> Office</w:t>
            </w:r>
            <w:r w:rsidR="001F3E8A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89" w:type="dxa"/>
          </w:tcPr>
          <w:p w:rsidR="00E31586" w:rsidRDefault="00E31586" w:rsidP="00DD3921">
            <w:pPr>
              <w:pStyle w:val="Textbody"/>
              <w:spacing w:line="42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noProof/>
                <w:color w:val="000000"/>
                <w:lang w:eastAsia="it-IT" w:bidi="ar-SA"/>
              </w:rPr>
              <w:drawing>
                <wp:inline distT="0" distB="0" distL="0" distR="0">
                  <wp:extent cx="2054787" cy="1367367"/>
                  <wp:effectExtent l="19050" t="0" r="2613" b="0"/>
                  <wp:docPr id="9" name="Immagine 8" descr="download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4)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541" cy="1366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1586" w:rsidRDefault="00E31586" w:rsidP="00DD3921">
            <w:pPr>
              <w:pStyle w:val="Textbody"/>
              <w:spacing w:line="420" w:lineRule="atLeast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 la Ruota del </w:t>
            </w:r>
            <w:proofErr w:type="spellStart"/>
            <w:r>
              <w:rPr>
                <w:rFonts w:ascii="Arial" w:hAnsi="Arial"/>
                <w:color w:val="000000"/>
              </w:rPr>
              <w:t>Prater</w:t>
            </w:r>
            <w:proofErr w:type="spellEnd"/>
            <w:r>
              <w:rPr>
                <w:rFonts w:ascii="Arial" w:hAnsi="Arial"/>
                <w:color w:val="000000"/>
              </w:rPr>
              <w:t xml:space="preserve"> di Vienna.</w:t>
            </w:r>
          </w:p>
        </w:tc>
      </w:tr>
    </w:tbl>
    <w:p w:rsidR="001F3E8A" w:rsidRDefault="00332638" w:rsidP="00DD3921">
      <w:pPr>
        <w:pStyle w:val="Textbody"/>
        <w:spacing w:line="42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 decine di Musei si organizzano visite guidate a bassa luminosità, nelle scuole si discute di efficienza energetica, in tanti ristoranti si cena a lume di candela, in piazza si fa osservazione astronomica approf</w:t>
      </w:r>
      <w:r>
        <w:rPr>
          <w:rFonts w:ascii="Arial" w:hAnsi="Arial"/>
          <w:color w:val="000000"/>
        </w:rPr>
        <w:t>ittando della riduzione dell'inquinamento luminoso.</w:t>
      </w:r>
    </w:p>
    <w:p w:rsidR="002D321F" w:rsidRDefault="00332638" w:rsidP="00DD3921">
      <w:pPr>
        <w:pStyle w:val="Textbody"/>
        <w:spacing w:line="42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M'illumino di Meno è diventata anche la festa degli stili di vita sostenibili, quelli che fanno stare bene senza consumare il pianeta. </w:t>
      </w:r>
      <w:r w:rsidR="00FA3655">
        <w:rPr>
          <w:rFonts w:ascii="Arial" w:hAnsi="Arial"/>
          <w:color w:val="000000"/>
        </w:rPr>
        <w:t>D</w:t>
      </w:r>
      <w:r>
        <w:rPr>
          <w:rFonts w:ascii="Arial" w:hAnsi="Arial"/>
          <w:color w:val="000000"/>
        </w:rPr>
        <w:t>ue proposte, alla</w:t>
      </w:r>
      <w:r>
        <w:rPr>
          <w:rFonts w:ascii="Arial" w:hAnsi="Arial"/>
          <w:color w:val="000000"/>
        </w:rPr>
        <w:t xml:space="preserve"> </w:t>
      </w:r>
      <w:r>
        <w:rPr>
          <w:rStyle w:val="StrongEmphasis"/>
          <w:rFonts w:ascii="Arial" w:hAnsi="Arial"/>
          <w:color w:val="000000"/>
        </w:rPr>
        <w:t xml:space="preserve">Camera </w:t>
      </w:r>
      <w:r>
        <w:rPr>
          <w:rFonts w:ascii="Arial" w:hAnsi="Arial"/>
          <w:color w:val="000000"/>
        </w:rPr>
        <w:t xml:space="preserve">e al </w:t>
      </w:r>
      <w:r>
        <w:rPr>
          <w:rStyle w:val="StrongEmphasis"/>
          <w:rFonts w:ascii="Arial" w:hAnsi="Arial"/>
          <w:color w:val="000000"/>
        </w:rPr>
        <w:t>Senato</w:t>
      </w:r>
      <w:r>
        <w:rPr>
          <w:rFonts w:ascii="Arial" w:hAnsi="Arial"/>
          <w:color w:val="000000"/>
        </w:rPr>
        <w:t xml:space="preserve">, hanno chiesto l'istituzione della Giornata nazionale del risparmio energetico e degli stili di vita sostenibili. </w:t>
      </w:r>
    </w:p>
    <w:p w:rsidR="00622D01" w:rsidRDefault="00332638" w:rsidP="002D321F">
      <w:pPr>
        <w:pStyle w:val="Textbody"/>
        <w:spacing w:line="42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L'economia circolare è una buona, anzi ottima, pratica sostenibile: dà alle cose una seconda opportunità, poi una terza e </w:t>
      </w:r>
      <w:r>
        <w:rPr>
          <w:rFonts w:ascii="Arial" w:hAnsi="Arial"/>
          <w:color w:val="000000"/>
        </w:rPr>
        <w:t>altre ancora. La bellezza del senza fine.</w:t>
      </w:r>
      <w:r>
        <w:rPr>
          <w:rStyle w:val="StrongEmphasis"/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La Terra è stanca.</w:t>
      </w:r>
      <w:r w:rsidR="002D321F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Usurata, sfinita, a rischio. Ce lo dice con il clima che cambia. La Terra – ci piace pensarla</w:t>
      </w:r>
      <w:r w:rsidR="001F3E8A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come Terra Madre - è logorata dall'uomo </w:t>
      </w:r>
      <w:r w:rsidR="001F3E8A">
        <w:rPr>
          <w:rFonts w:ascii="Arial" w:hAnsi="Arial"/>
          <w:color w:val="000000"/>
        </w:rPr>
        <w:t>e</w:t>
      </w:r>
      <w:r>
        <w:rPr>
          <w:rFonts w:ascii="Arial" w:hAnsi="Arial"/>
          <w:color w:val="000000"/>
        </w:rPr>
        <w:t xml:space="preserve"> dalla sua economia lineare. Quella che estrae</w:t>
      </w:r>
      <w:r w:rsidR="001F3E8A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le materie </w:t>
      </w:r>
      <w:r>
        <w:rPr>
          <w:rFonts w:ascii="Arial" w:hAnsi="Arial"/>
          <w:color w:val="000000"/>
        </w:rPr>
        <w:t>prime, scava, coltiva, spreme il pianeta. Quella che trasforma le materie in</w:t>
      </w:r>
      <w:r w:rsidR="001F3E8A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oggetti, beni - cose utili e cose inutili - utilizzando molta energia; quella che ci chiede di</w:t>
      </w:r>
      <w:r w:rsidR="001F3E8A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usare le cose - un po', tanto oppure poco – e poi di buttarle. Le cose diventano r</w:t>
      </w:r>
      <w:r>
        <w:rPr>
          <w:rFonts w:ascii="Arial" w:hAnsi="Arial"/>
          <w:color w:val="000000"/>
        </w:rPr>
        <w:t>ifiuti,</w:t>
      </w:r>
      <w:r w:rsidR="001F3E8A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bisogna trovare dove metterli e cercare altre materie prime. Ci sono molte pressioni perché le cose durino poco, l'economia lineare ha fretta.</w:t>
      </w:r>
    </w:p>
    <w:p w:rsidR="00622D01" w:rsidRDefault="00332638" w:rsidP="001F3E8A">
      <w:pPr>
        <w:pStyle w:val="Textbody"/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L'economia lineare consuma la Terra. Le materie prime non sono infinite, la Terra non è</w:t>
      </w:r>
      <w:r w:rsidR="001F3E8A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infinita: ha i s</w:t>
      </w:r>
      <w:r>
        <w:rPr>
          <w:rFonts w:ascii="Arial" w:hAnsi="Arial"/>
          <w:color w:val="000000"/>
        </w:rPr>
        <w:t>uoi limiti e ha cominciato a farcelo capire.</w:t>
      </w:r>
    </w:p>
    <w:p w:rsidR="001F3E8A" w:rsidRDefault="00332638" w:rsidP="00DD3921">
      <w:pPr>
        <w:pStyle w:val="Textbody"/>
        <w:spacing w:line="42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La salvezza del genere umano sulla Terra passa dall'</w:t>
      </w:r>
      <w:r>
        <w:rPr>
          <w:rStyle w:val="StrongEmphasis"/>
          <w:rFonts w:ascii="Arial" w:hAnsi="Arial"/>
          <w:color w:val="000000"/>
        </w:rPr>
        <w:t>economia circolare</w:t>
      </w:r>
      <w:r>
        <w:rPr>
          <w:rFonts w:ascii="Arial" w:hAnsi="Arial"/>
          <w:color w:val="000000"/>
        </w:rPr>
        <w:t xml:space="preserve">: </w:t>
      </w:r>
    </w:p>
    <w:p w:rsidR="00622D01" w:rsidRDefault="00332638" w:rsidP="00DD3921">
      <w:pPr>
        <w:pStyle w:val="Textbody"/>
        <w:spacing w:line="42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riutilizzare i materiali, ridurre gli sprechi, abolire “il fine vita”, mantenere, recuperare, rigenerare. Tenere il più possibile in circo</w:t>
      </w:r>
      <w:r>
        <w:rPr>
          <w:rFonts w:ascii="Arial" w:hAnsi="Arial"/>
          <w:color w:val="000000"/>
        </w:rPr>
        <w:t>lo.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F370DC" w:rsidTr="002D321F">
        <w:tc>
          <w:tcPr>
            <w:tcW w:w="4889" w:type="dxa"/>
          </w:tcPr>
          <w:p w:rsidR="00F370DC" w:rsidRDefault="00F370DC" w:rsidP="00DD3921">
            <w:pPr>
              <w:pStyle w:val="Textbody"/>
              <w:spacing w:line="420" w:lineRule="atLeast"/>
              <w:jc w:val="both"/>
              <w:rPr>
                <w:rFonts w:ascii="Arial" w:hAnsi="Arial"/>
                <w:color w:val="000000"/>
              </w:rPr>
            </w:pPr>
            <w:r w:rsidRPr="00F370DC">
              <w:rPr>
                <w:rFonts w:ascii="Arial" w:hAnsi="Arial"/>
                <w:color w:val="000000"/>
              </w:rPr>
              <w:drawing>
                <wp:inline distT="0" distB="0" distL="0" distR="0">
                  <wp:extent cx="1200150" cy="1132609"/>
                  <wp:effectExtent l="19050" t="0" r="0" b="0"/>
                  <wp:docPr id="14" name="Immagine 9" descr="download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5)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046" cy="1131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F370DC" w:rsidRDefault="00F370DC" w:rsidP="00F370DC">
            <w:pPr>
              <w:pStyle w:val="Textbody"/>
              <w:spacing w:after="0" w:line="36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L'economia circolare ha cominciato come una nicchia – tutto comincia con poco – adesso sta diventando economia vera. Ci investono grandi aziende, nascono nuove occupazioni. </w:t>
            </w:r>
          </w:p>
        </w:tc>
      </w:tr>
    </w:tbl>
    <w:p w:rsidR="00F370DC" w:rsidRDefault="00F370DC" w:rsidP="00DD3921">
      <w:pPr>
        <w:pStyle w:val="Textbody"/>
        <w:spacing w:line="420" w:lineRule="atLeast"/>
        <w:jc w:val="both"/>
        <w:rPr>
          <w:rFonts w:ascii="Arial" w:hAnsi="Arial"/>
          <w:color w:val="000000"/>
        </w:rPr>
      </w:pPr>
    </w:p>
    <w:p w:rsidR="00622D01" w:rsidRDefault="00332638" w:rsidP="00F370DC">
      <w:pPr>
        <w:pStyle w:val="Textbody"/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L'economia circolare deve sostituire</w:t>
      </w:r>
      <w:r w:rsidR="001F3E8A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quella lineare</w:t>
      </w:r>
      <w:r w:rsidR="001F3E8A">
        <w:rPr>
          <w:rFonts w:ascii="Arial" w:hAnsi="Arial"/>
          <w:color w:val="000000"/>
        </w:rPr>
        <w:t>,</w:t>
      </w:r>
      <w:r>
        <w:rPr>
          <w:rFonts w:ascii="Arial" w:hAnsi="Arial"/>
          <w:color w:val="000000"/>
        </w:rPr>
        <w:t xml:space="preserve"> perché le risorse mondiali non sono infinite e sprecare non ha senso</w:t>
      </w:r>
      <w:r>
        <w:rPr>
          <w:rFonts w:ascii="Arial" w:hAnsi="Arial"/>
          <w:color w:val="000000"/>
        </w:rPr>
        <w:t>.</w:t>
      </w:r>
    </w:p>
    <w:p w:rsidR="00622D01" w:rsidRPr="001F3E8A" w:rsidRDefault="00332638" w:rsidP="001F3E8A">
      <w:pPr>
        <w:pStyle w:val="Textbody"/>
        <w:spacing w:line="360" w:lineRule="auto"/>
        <w:jc w:val="both"/>
      </w:pPr>
      <w:r>
        <w:rPr>
          <w:rStyle w:val="StrongEmphasis"/>
          <w:rFonts w:ascii="Arial" w:hAnsi="Arial"/>
          <w:color w:val="000000"/>
        </w:rPr>
        <w:t xml:space="preserve">L'economia circolare </w:t>
      </w:r>
      <w:r>
        <w:rPr>
          <w:rFonts w:ascii="Arial" w:hAnsi="Arial"/>
          <w:color w:val="000000"/>
        </w:rPr>
        <w:t>ha un messaggio profondo: ci dice che le cose non finiscono mai.</w:t>
      </w:r>
    </w:p>
    <w:p w:rsidR="00B3219D" w:rsidRDefault="00332638" w:rsidP="00B3219D">
      <w:pPr>
        <w:pStyle w:val="Textbody"/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Si rigenerano: bottiglie dell'acqua minerale che diventano maglioni, carta dei giornali che</w:t>
      </w:r>
      <w:r w:rsidR="001F3E8A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ritorna carta dei giornali, una cornetta del telefono diventa una lampada, fanghi che</w:t>
      </w:r>
      <w:r w:rsidR="001F3E8A">
        <w:rPr>
          <w:rFonts w:ascii="Arial" w:hAnsi="Arial"/>
          <w:color w:val="000000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B3219D" w:rsidTr="00B3219D">
        <w:tc>
          <w:tcPr>
            <w:tcW w:w="4889" w:type="dxa"/>
          </w:tcPr>
          <w:p w:rsidR="00B3219D" w:rsidRDefault="00B3219D" w:rsidP="00B3219D">
            <w:pPr>
              <w:pStyle w:val="Textbody"/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noProof/>
                <w:color w:val="000000"/>
                <w:lang w:eastAsia="it-IT" w:bidi="ar-SA"/>
              </w:rPr>
              <w:drawing>
                <wp:inline distT="0" distB="0" distL="0" distR="0">
                  <wp:extent cx="1255183" cy="1255183"/>
                  <wp:effectExtent l="19050" t="0" r="2117" b="0"/>
                  <wp:docPr id="13" name="Immagine 11" descr="download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6)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43" cy="1257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B3219D" w:rsidRDefault="00B3219D" w:rsidP="00B3219D">
            <w:pPr>
              <w:pStyle w:val="Textbody"/>
              <w:spacing w:line="360" w:lineRule="auto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diventano biogas e molto altro. Tutto può diventare altro. </w:t>
            </w:r>
          </w:p>
          <w:p w:rsidR="00B3219D" w:rsidRDefault="00B3219D" w:rsidP="00B3219D">
            <w:pPr>
              <w:pStyle w:val="Textbody"/>
              <w:spacing w:line="360" w:lineRule="auto"/>
              <w:jc w:val="both"/>
              <w:rPr>
                <w:rFonts w:ascii="Arial" w:hAnsi="Arial"/>
                <w:color w:val="000000"/>
              </w:rPr>
            </w:pPr>
          </w:p>
        </w:tc>
      </w:tr>
    </w:tbl>
    <w:p w:rsidR="00B3219D" w:rsidRDefault="00FA3655" w:rsidP="00B3219D">
      <w:pPr>
        <w:pStyle w:val="Textbody"/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L’obiettivo dell’iniziativa è anche quello di sensibilizzare sul tema del risparmio energetico. Decalogo Caterpillar: ecco le 10 regole della Giornata del Risparmio Energetico</w:t>
      </w:r>
    </w:p>
    <w:p w:rsidR="00FA3655" w:rsidRPr="00FA3655" w:rsidRDefault="00FA3655" w:rsidP="00FA3655">
      <w:pPr>
        <w:pStyle w:val="Textbody"/>
        <w:numPr>
          <w:ilvl w:val="0"/>
          <w:numId w:val="2"/>
        </w:numPr>
        <w:spacing w:line="360" w:lineRule="auto"/>
        <w:jc w:val="both"/>
        <w:rPr>
          <w:rFonts w:ascii="Arial" w:hAnsi="Arial"/>
          <w:color w:val="000000"/>
        </w:rPr>
      </w:pPr>
      <w:r w:rsidRPr="00FA3655">
        <w:rPr>
          <w:rFonts w:ascii="Arial" w:hAnsi="Arial"/>
          <w:color w:val="000000"/>
        </w:rPr>
        <w:t>Spegnete le luci quando non servono</w:t>
      </w:r>
    </w:p>
    <w:p w:rsidR="00FA3655" w:rsidRPr="00FA3655" w:rsidRDefault="00FA3655" w:rsidP="00FA3655">
      <w:pPr>
        <w:pStyle w:val="Textbody"/>
        <w:numPr>
          <w:ilvl w:val="0"/>
          <w:numId w:val="2"/>
        </w:numPr>
        <w:spacing w:line="360" w:lineRule="auto"/>
        <w:jc w:val="both"/>
        <w:rPr>
          <w:rFonts w:ascii="Arial" w:hAnsi="Arial"/>
          <w:color w:val="000000"/>
        </w:rPr>
      </w:pPr>
      <w:r w:rsidRPr="00FA3655">
        <w:rPr>
          <w:rFonts w:ascii="Arial" w:hAnsi="Arial"/>
          <w:color w:val="000000"/>
        </w:rPr>
        <w:t>Spegnete e non lasciate in standby gli apparecchi elettronici</w:t>
      </w:r>
    </w:p>
    <w:p w:rsidR="00FA3655" w:rsidRPr="00FA3655" w:rsidRDefault="00FA3655" w:rsidP="00FA3655">
      <w:pPr>
        <w:pStyle w:val="Textbody"/>
        <w:numPr>
          <w:ilvl w:val="0"/>
          <w:numId w:val="2"/>
        </w:numPr>
        <w:spacing w:line="360" w:lineRule="auto"/>
        <w:jc w:val="both"/>
        <w:rPr>
          <w:rFonts w:ascii="Arial" w:hAnsi="Arial"/>
          <w:color w:val="000000"/>
        </w:rPr>
      </w:pPr>
      <w:r w:rsidRPr="00FA3655">
        <w:rPr>
          <w:rFonts w:ascii="Arial" w:hAnsi="Arial"/>
          <w:color w:val="000000"/>
        </w:rPr>
        <w:t>Sbrinate con frequenza il frigorifero; tenete la serpentina pulita e distanziata dal muro così che l’aria possa circolare</w:t>
      </w:r>
    </w:p>
    <w:p w:rsidR="00FA3655" w:rsidRPr="00FA3655" w:rsidRDefault="00FA3655" w:rsidP="00FA3655">
      <w:pPr>
        <w:pStyle w:val="Textbody"/>
        <w:numPr>
          <w:ilvl w:val="0"/>
          <w:numId w:val="2"/>
        </w:numPr>
        <w:spacing w:line="360" w:lineRule="auto"/>
        <w:jc w:val="both"/>
        <w:rPr>
          <w:rFonts w:ascii="Arial" w:hAnsi="Arial"/>
          <w:color w:val="000000"/>
        </w:rPr>
      </w:pPr>
      <w:r w:rsidRPr="00FA3655">
        <w:rPr>
          <w:rFonts w:ascii="Arial" w:hAnsi="Arial"/>
          <w:color w:val="000000"/>
        </w:rPr>
        <w:t>Mettete il coperchio sulle pentole quando l’acqua è in ebollizione ed evitate che la fiamma sia più ampia rispetto al fondo della pentola</w:t>
      </w:r>
    </w:p>
    <w:p w:rsidR="00FA3655" w:rsidRPr="00FA3655" w:rsidRDefault="00FA3655" w:rsidP="00FA3655">
      <w:pPr>
        <w:pStyle w:val="Textbody"/>
        <w:numPr>
          <w:ilvl w:val="0"/>
          <w:numId w:val="2"/>
        </w:numPr>
        <w:spacing w:line="360" w:lineRule="auto"/>
        <w:jc w:val="both"/>
        <w:rPr>
          <w:rFonts w:ascii="Arial" w:hAnsi="Arial"/>
          <w:color w:val="000000"/>
        </w:rPr>
      </w:pPr>
      <w:r w:rsidRPr="00FA3655">
        <w:rPr>
          <w:rFonts w:ascii="Arial" w:hAnsi="Arial"/>
          <w:color w:val="000000"/>
        </w:rPr>
        <w:t>Nel caso in cui sentiate troppo caldo, abbassate i termosifoni al posto di aprire le finestre</w:t>
      </w:r>
    </w:p>
    <w:p w:rsidR="00FA3655" w:rsidRPr="00FA3655" w:rsidRDefault="00FA3655" w:rsidP="00FA3655">
      <w:pPr>
        <w:pStyle w:val="Textbody"/>
        <w:numPr>
          <w:ilvl w:val="0"/>
          <w:numId w:val="2"/>
        </w:numPr>
        <w:spacing w:line="360" w:lineRule="auto"/>
        <w:jc w:val="both"/>
        <w:rPr>
          <w:rFonts w:ascii="Arial" w:hAnsi="Arial"/>
          <w:color w:val="000000"/>
        </w:rPr>
      </w:pPr>
      <w:r w:rsidRPr="00FA3655">
        <w:rPr>
          <w:rFonts w:ascii="Arial" w:hAnsi="Arial"/>
          <w:color w:val="000000"/>
        </w:rPr>
        <w:t>Riducete gli spifferi degli infissi riempiendoli di materiale grazie a cui non passi l’aria</w:t>
      </w:r>
    </w:p>
    <w:p w:rsidR="00FA3655" w:rsidRDefault="00FA3655" w:rsidP="00FA3655">
      <w:pPr>
        <w:pStyle w:val="Textbody"/>
        <w:numPr>
          <w:ilvl w:val="0"/>
          <w:numId w:val="2"/>
        </w:numPr>
        <w:spacing w:line="360" w:lineRule="auto"/>
        <w:jc w:val="both"/>
        <w:rPr>
          <w:rFonts w:ascii="Arial" w:hAnsi="Arial"/>
          <w:color w:val="000000"/>
        </w:rPr>
      </w:pPr>
      <w:r w:rsidRPr="00FA3655">
        <w:rPr>
          <w:rFonts w:ascii="Arial" w:hAnsi="Arial"/>
          <w:color w:val="000000"/>
        </w:rPr>
        <w:t>Usate le tende in modo da creare intercapedini davanti a vetri, porte esterne e infissi</w:t>
      </w:r>
    </w:p>
    <w:p w:rsidR="00FA3655" w:rsidRPr="00FA3655" w:rsidRDefault="00FA3655" w:rsidP="00FA3655">
      <w:pPr>
        <w:pStyle w:val="Textbody"/>
        <w:numPr>
          <w:ilvl w:val="0"/>
          <w:numId w:val="2"/>
        </w:numPr>
        <w:spacing w:line="360" w:lineRule="auto"/>
        <w:jc w:val="both"/>
        <w:rPr>
          <w:rFonts w:ascii="Arial" w:hAnsi="Arial"/>
          <w:color w:val="000000"/>
        </w:rPr>
      </w:pPr>
      <w:r w:rsidRPr="00FA3655">
        <w:rPr>
          <w:rFonts w:ascii="Arial" w:hAnsi="Arial"/>
          <w:color w:val="000000"/>
        </w:rPr>
        <w:t>Davanti ai termosifoni non lasciate le tende chiuse</w:t>
      </w:r>
    </w:p>
    <w:p w:rsidR="00FA3655" w:rsidRPr="00FA3655" w:rsidRDefault="00FA3655" w:rsidP="00FA3655">
      <w:pPr>
        <w:pStyle w:val="Textbody"/>
        <w:numPr>
          <w:ilvl w:val="0"/>
          <w:numId w:val="2"/>
        </w:numPr>
        <w:spacing w:line="360" w:lineRule="auto"/>
        <w:jc w:val="both"/>
        <w:rPr>
          <w:rFonts w:ascii="Arial" w:hAnsi="Arial"/>
          <w:color w:val="000000"/>
        </w:rPr>
      </w:pPr>
      <w:r w:rsidRPr="00FA3655">
        <w:rPr>
          <w:rFonts w:ascii="Arial" w:hAnsi="Arial"/>
          <w:color w:val="000000"/>
        </w:rPr>
        <w:t>Fra i termosifoni e i muri esterni inserite apposite pellicole isolanti e riflettenti</w:t>
      </w:r>
    </w:p>
    <w:p w:rsidR="00FA3655" w:rsidRDefault="00FA3655" w:rsidP="00FA3655">
      <w:pPr>
        <w:pStyle w:val="Textbody"/>
        <w:numPr>
          <w:ilvl w:val="0"/>
          <w:numId w:val="2"/>
        </w:numPr>
        <w:spacing w:line="360" w:lineRule="auto"/>
        <w:jc w:val="both"/>
        <w:rPr>
          <w:rFonts w:ascii="Arial" w:hAnsi="Arial"/>
          <w:color w:val="000000"/>
        </w:rPr>
      </w:pPr>
      <w:r w:rsidRPr="00FA3655">
        <w:rPr>
          <w:rFonts w:ascii="Arial" w:hAnsi="Arial"/>
          <w:color w:val="000000"/>
        </w:rPr>
        <w:t>Usate l’auto il meno possibile, cercando di condividerla con altre persone che facciano lo stesso vostro percorso. Utilizzate invece la bicicletta per gli spostamenti in città.</w:t>
      </w:r>
    </w:p>
    <w:p w:rsidR="002D321F" w:rsidRPr="00FA3655" w:rsidRDefault="002D321F" w:rsidP="002D321F">
      <w:pPr>
        <w:pStyle w:val="Textbody"/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Il messaggio finale è: “</w:t>
      </w:r>
      <w:r w:rsidRPr="002D321F">
        <w:rPr>
          <w:rFonts w:ascii="Arial" w:hAnsi="Arial"/>
          <w:i/>
          <w:color w:val="000000"/>
        </w:rPr>
        <w:t>Ognuno di noi può contribuire alla salvaguardia del nostro Pianeta</w:t>
      </w:r>
      <w:r>
        <w:rPr>
          <w:rFonts w:ascii="Arial" w:hAnsi="Arial"/>
          <w:color w:val="000000"/>
        </w:rPr>
        <w:t>.”</w:t>
      </w:r>
    </w:p>
    <w:p w:rsidR="00622D01" w:rsidRDefault="00622D01">
      <w:pPr>
        <w:pStyle w:val="Standard"/>
        <w:rPr>
          <w:color w:val="000000"/>
        </w:rPr>
      </w:pPr>
    </w:p>
    <w:sectPr w:rsidR="00622D01" w:rsidSect="001F3E8A">
      <w:footerReference w:type="default" r:id="rId15"/>
      <w:pgSz w:w="11906" w:h="16838"/>
      <w:pgMar w:top="568" w:right="1134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D01" w:rsidRDefault="00622D01" w:rsidP="00622D01">
      <w:r>
        <w:separator/>
      </w:r>
    </w:p>
  </w:endnote>
  <w:endnote w:type="continuationSeparator" w:id="0">
    <w:p w:rsidR="00622D01" w:rsidRDefault="00622D01" w:rsidP="00622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829738"/>
      <w:docPartObj>
        <w:docPartGallery w:val="Page Numbers (Bottom of Page)"/>
        <w:docPartUnique/>
      </w:docPartObj>
    </w:sdtPr>
    <w:sdtContent>
      <w:p w:rsidR="00B3219D" w:rsidRDefault="00B3219D">
        <w:pPr>
          <w:pStyle w:val="Pidipagina"/>
          <w:jc w:val="right"/>
        </w:pPr>
        <w:fldSimple w:instr=" PAGE   \* MERGEFORMAT ">
          <w:r w:rsidR="00332638">
            <w:rPr>
              <w:noProof/>
            </w:rPr>
            <w:t>3</w:t>
          </w:r>
        </w:fldSimple>
      </w:p>
    </w:sdtContent>
  </w:sdt>
  <w:p w:rsidR="001F3E8A" w:rsidRPr="00B3219D" w:rsidRDefault="00B3219D">
    <w:pPr>
      <w:pStyle w:val="Pidipagina"/>
      <w:rPr>
        <w:sz w:val="18"/>
        <w:szCs w:val="18"/>
      </w:rPr>
    </w:pPr>
    <w:r w:rsidRPr="00B3219D">
      <w:rPr>
        <w:sz w:val="18"/>
        <w:szCs w:val="18"/>
      </w:rPr>
      <w:t>A cura della 5</w:t>
    </w:r>
    <w:r w:rsidR="00332638">
      <w:rPr>
        <w:sz w:val="18"/>
        <w:szCs w:val="18"/>
      </w:rPr>
      <w:t>^</w:t>
    </w:r>
    <w:r w:rsidRPr="00B3219D">
      <w:rPr>
        <w:sz w:val="18"/>
        <w:szCs w:val="18"/>
      </w:rPr>
      <w:t xml:space="preserve">A </w:t>
    </w:r>
    <w:proofErr w:type="spellStart"/>
    <w:r w:rsidRPr="00B3219D">
      <w:rPr>
        <w:sz w:val="18"/>
        <w:szCs w:val="18"/>
      </w:rPr>
      <w:t>Biot</w:t>
    </w:r>
    <w:proofErr w:type="spellEnd"/>
    <w:r w:rsidRPr="00B3219D">
      <w:rPr>
        <w:sz w:val="18"/>
        <w:szCs w:val="18"/>
      </w:rPr>
      <w:t xml:space="preserve"> </w:t>
    </w:r>
    <w:r w:rsidR="00F370DC">
      <w:rPr>
        <w:sz w:val="18"/>
        <w:szCs w:val="18"/>
      </w:rPr>
      <w:t xml:space="preserve">– nell’ambito del progetto “Educazione all’ambiente e alla salute” </w:t>
    </w:r>
    <w:proofErr w:type="spellStart"/>
    <w:r w:rsidR="00F370DC">
      <w:rPr>
        <w:sz w:val="18"/>
        <w:szCs w:val="18"/>
      </w:rPr>
      <w:t>a.s.</w:t>
    </w:r>
    <w:proofErr w:type="spellEnd"/>
    <w:r w:rsidR="00332638">
      <w:rPr>
        <w:sz w:val="18"/>
        <w:szCs w:val="18"/>
      </w:rPr>
      <w:t xml:space="preserve"> </w:t>
    </w:r>
    <w:r w:rsidR="00F370DC">
      <w:rPr>
        <w:sz w:val="18"/>
        <w:szCs w:val="18"/>
      </w:rPr>
      <w:t>2018/1</w:t>
    </w:r>
    <w:r w:rsidRPr="00B3219D">
      <w:rPr>
        <w:sz w:val="18"/>
        <w:szCs w:val="18"/>
      </w:rPr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D01" w:rsidRDefault="00332638" w:rsidP="00622D01">
      <w:r w:rsidRPr="00622D01">
        <w:rPr>
          <w:color w:val="000000"/>
        </w:rPr>
        <w:separator/>
      </w:r>
    </w:p>
  </w:footnote>
  <w:footnote w:type="continuationSeparator" w:id="0">
    <w:p w:rsidR="00622D01" w:rsidRDefault="00622D01" w:rsidP="00622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415"/>
    <w:multiLevelType w:val="hybridMultilevel"/>
    <w:tmpl w:val="FF68FF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F3B90"/>
    <w:multiLevelType w:val="hybridMultilevel"/>
    <w:tmpl w:val="1AB871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2D01"/>
    <w:rsid w:val="001F3E8A"/>
    <w:rsid w:val="002D321F"/>
    <w:rsid w:val="00332638"/>
    <w:rsid w:val="00622D01"/>
    <w:rsid w:val="00B3219D"/>
    <w:rsid w:val="00DD3921"/>
    <w:rsid w:val="00E31586"/>
    <w:rsid w:val="00F370DC"/>
    <w:rsid w:val="00FA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22D01"/>
  </w:style>
  <w:style w:type="paragraph" w:customStyle="1" w:styleId="Heading">
    <w:name w:val="Heading"/>
    <w:basedOn w:val="Standard"/>
    <w:next w:val="Textbody"/>
    <w:rsid w:val="00622D0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22D01"/>
    <w:pPr>
      <w:spacing w:after="120"/>
    </w:pPr>
  </w:style>
  <w:style w:type="paragraph" w:styleId="Elenco">
    <w:name w:val="List"/>
    <w:basedOn w:val="Textbody"/>
    <w:rsid w:val="00622D01"/>
  </w:style>
  <w:style w:type="paragraph" w:customStyle="1" w:styleId="Caption">
    <w:name w:val="Caption"/>
    <w:basedOn w:val="Standard"/>
    <w:rsid w:val="00622D0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22D01"/>
    <w:pPr>
      <w:suppressLineNumbers/>
    </w:pPr>
  </w:style>
  <w:style w:type="character" w:customStyle="1" w:styleId="StrongEmphasis">
    <w:name w:val="Strong Emphasis"/>
    <w:rsid w:val="00622D0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921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921"/>
    <w:rPr>
      <w:rFonts w:ascii="Tahoma" w:hAnsi="Tahoma" w:cs="Mangal"/>
      <w:sz w:val="16"/>
      <w:szCs w:val="14"/>
    </w:rPr>
  </w:style>
  <w:style w:type="table" w:styleId="Grigliatabella">
    <w:name w:val="Table Grid"/>
    <w:basedOn w:val="Tabellanormale"/>
    <w:uiPriority w:val="59"/>
    <w:rsid w:val="00E315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1F3E8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F3E8A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F3E8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E8A"/>
    <w:rPr>
      <w:rFonts w:cs="Mangal"/>
      <w:szCs w:val="21"/>
    </w:rPr>
  </w:style>
  <w:style w:type="paragraph" w:styleId="NormaleWeb">
    <w:name w:val="Normal (Web)"/>
    <w:basedOn w:val="Normale"/>
    <w:uiPriority w:val="99"/>
    <w:semiHidden/>
    <w:unhideWhenUsed/>
    <w:rsid w:val="00FA365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A27CE8"/>
    <w:rsid w:val="00A2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D05A7CD47FB4D46822340B4B061FCC1">
    <w:name w:val="3D05A7CD47FB4D46822340B4B061FCC1"/>
    <w:rsid w:val="00A27C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CA684-D72A-4F44-9282-A8ED40A6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Docente</cp:lastModifiedBy>
  <cp:revision>3</cp:revision>
  <dcterms:created xsi:type="dcterms:W3CDTF">2019-02-24T16:32:00Z</dcterms:created>
  <dcterms:modified xsi:type="dcterms:W3CDTF">2019-02-26T10:44:00Z</dcterms:modified>
</cp:coreProperties>
</file>