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666A" w14:textId="77777777" w:rsidR="00F947A5" w:rsidRDefault="00F947A5" w:rsidP="00F947A5">
      <w:pPr>
        <w:pStyle w:val="Paragrafoelenco"/>
        <w:widowControl w:val="0"/>
        <w:autoSpaceDE w:val="0"/>
        <w:autoSpaceDN w:val="0"/>
        <w:spacing w:after="0" w:line="240" w:lineRule="auto"/>
        <w:ind w:left="47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  <w:t>Al Dirigente scolastico</w:t>
      </w:r>
    </w:p>
    <w:p w14:paraId="0517FA9B" w14:textId="77777777" w:rsidR="00F947A5" w:rsidRDefault="00F947A5" w:rsidP="00F947A5">
      <w:pPr>
        <w:pStyle w:val="Paragrafoelenco"/>
        <w:widowControl w:val="0"/>
        <w:autoSpaceDE w:val="0"/>
        <w:autoSpaceDN w:val="0"/>
        <w:spacing w:after="0" w:line="240" w:lineRule="auto"/>
        <w:ind w:left="47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  <w:t xml:space="preserve">Dell’I.I.S. Da Vinci </w:t>
      </w:r>
    </w:p>
    <w:p w14:paraId="03F5B6CC" w14:textId="77777777" w:rsidR="00F947A5" w:rsidRDefault="00F947A5" w:rsidP="00F947A5">
      <w:pPr>
        <w:pStyle w:val="Paragrafoelenco"/>
        <w:widowControl w:val="0"/>
        <w:autoSpaceDE w:val="0"/>
        <w:autoSpaceDN w:val="0"/>
        <w:spacing w:after="0" w:line="240" w:lineRule="auto"/>
        <w:ind w:left="47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  <w:t>di San Giovanni in Fiore (CS)</w:t>
      </w:r>
    </w:p>
    <w:p w14:paraId="04726337" w14:textId="77777777" w:rsidR="00F947A5" w:rsidRPr="00F042EA" w:rsidRDefault="00F947A5" w:rsidP="00F947A5">
      <w:pPr>
        <w:pStyle w:val="Paragrafoelenco"/>
        <w:widowControl w:val="0"/>
        <w:autoSpaceDE w:val="0"/>
        <w:autoSpaceDN w:val="0"/>
        <w:spacing w:after="0" w:line="240" w:lineRule="auto"/>
        <w:ind w:left="4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3354E3D0" w14:textId="77777777" w:rsidR="00F947A5" w:rsidRDefault="00F947A5" w:rsidP="00F947A5">
      <w:pPr>
        <w:pStyle w:val="Paragrafoelenco"/>
        <w:widowControl w:val="0"/>
        <w:autoSpaceDE w:val="0"/>
        <w:autoSpaceDN w:val="0"/>
        <w:spacing w:after="0" w:line="240" w:lineRule="auto"/>
        <w:ind w:left="47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</w:pPr>
    </w:p>
    <w:p w14:paraId="5AB46A31" w14:textId="36FC44E5" w:rsidR="00F947A5" w:rsidRPr="00F042EA" w:rsidRDefault="00F947A5" w:rsidP="00F947A5">
      <w:pPr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</w:pPr>
      <w:r w:rsidRPr="00F042EA"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  <w:t xml:space="preserve">OGGETTO: </w:t>
      </w:r>
      <w:r w:rsidRPr="00D1332B"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  <w:t>Sciopero per tutto il personale ATA intera giornata del</w:t>
      </w:r>
      <w:r w:rsidR="00372B84"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  <w:t xml:space="preserve"> 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  <w:t>/</w:t>
      </w:r>
      <w:r w:rsidR="00372B84"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  <w:t>11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  <w:t>/</w:t>
      </w:r>
      <w:r w:rsidRPr="00D1332B"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  <w:t xml:space="preserve"> 2021 </w:t>
      </w:r>
    </w:p>
    <w:p w14:paraId="565ACC84" w14:textId="77777777" w:rsidR="00F947A5" w:rsidRDefault="00F947A5" w:rsidP="00F947A5">
      <w:pPr>
        <w:pStyle w:val="Paragrafoelenco"/>
        <w:widowControl w:val="0"/>
        <w:autoSpaceDE w:val="0"/>
        <w:autoSpaceDN w:val="0"/>
        <w:spacing w:after="0" w:line="240" w:lineRule="auto"/>
        <w:ind w:left="47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</w:pPr>
    </w:p>
    <w:p w14:paraId="7464C150" w14:textId="77777777" w:rsidR="00F947A5" w:rsidRDefault="00F947A5" w:rsidP="00F947A5">
      <w:pPr>
        <w:pStyle w:val="Paragrafoelenco"/>
        <w:widowControl w:val="0"/>
        <w:autoSpaceDE w:val="0"/>
        <w:autoSpaceDN w:val="0"/>
        <w:spacing w:after="0" w:line="240" w:lineRule="auto"/>
        <w:ind w:left="47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</w:pPr>
    </w:p>
    <w:p w14:paraId="58590057" w14:textId="77777777" w:rsidR="00F947A5" w:rsidRDefault="00F947A5" w:rsidP="00F947A5">
      <w:pPr>
        <w:pStyle w:val="Paragrafoelenco"/>
        <w:widowControl w:val="0"/>
        <w:autoSpaceDE w:val="0"/>
        <w:autoSpaceDN w:val="0"/>
        <w:spacing w:after="0" w:line="240" w:lineRule="auto"/>
        <w:ind w:left="47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 w:bidi="it-IT"/>
        </w:rPr>
      </w:pPr>
    </w:p>
    <w:p w14:paraId="696EE132" w14:textId="77777777" w:rsidR="00F947A5" w:rsidRDefault="00F947A5" w:rsidP="00F947A5">
      <w:pPr>
        <w:spacing w:line="360" w:lineRule="auto"/>
        <w:rPr>
          <w:lang w:eastAsia="it-IT" w:bidi="it-IT"/>
        </w:rPr>
      </w:pPr>
      <w:r>
        <w:rPr>
          <w:lang w:eastAsia="it-IT" w:bidi="it-IT"/>
        </w:rPr>
        <w:t xml:space="preserve">_l_ sottoscritt_ _____________________________ in servizio presso l’Istituto ______________________in </w:t>
      </w:r>
    </w:p>
    <w:p w14:paraId="5DC221F7" w14:textId="77777777" w:rsidR="00F947A5" w:rsidRDefault="00F947A5" w:rsidP="00F947A5">
      <w:pPr>
        <w:spacing w:line="480" w:lineRule="auto"/>
        <w:rPr>
          <w:lang w:eastAsia="it-IT" w:bidi="it-IT"/>
        </w:rPr>
      </w:pPr>
      <w:r>
        <w:rPr>
          <w:lang w:eastAsia="it-IT" w:bidi="it-IT"/>
        </w:rPr>
        <w:t>Qualità di ________________________________, in riferimento allo sciopero in oggetto, consapevole che la presente dichiarazione è irrevocabile e fa fede ai fini della trattenuta sulla busta paga,</w:t>
      </w:r>
    </w:p>
    <w:p w14:paraId="7B9DE2A9" w14:textId="77777777" w:rsidR="00F947A5" w:rsidRDefault="00F947A5" w:rsidP="00F947A5">
      <w:pPr>
        <w:spacing w:line="480" w:lineRule="auto"/>
        <w:jc w:val="center"/>
        <w:rPr>
          <w:lang w:eastAsia="it-IT" w:bidi="it-IT"/>
        </w:rPr>
      </w:pPr>
      <w:r>
        <w:rPr>
          <w:lang w:eastAsia="it-IT" w:bidi="it-IT"/>
        </w:rPr>
        <w:t>DICHIARA</w:t>
      </w:r>
    </w:p>
    <w:p w14:paraId="730D56BE" w14:textId="77777777" w:rsidR="00F947A5" w:rsidRDefault="00F947A5" w:rsidP="00F947A5">
      <w:pPr>
        <w:pStyle w:val="Paragrafoelenco"/>
        <w:numPr>
          <w:ilvl w:val="0"/>
          <w:numId w:val="1"/>
        </w:numPr>
        <w:spacing w:line="480" w:lineRule="auto"/>
        <w:jc w:val="both"/>
        <w:rPr>
          <w:lang w:eastAsia="it-IT" w:bidi="it-IT"/>
        </w:rPr>
      </w:pPr>
      <w:r>
        <w:rPr>
          <w:lang w:eastAsia="it-IT" w:bidi="it-IT"/>
        </w:rPr>
        <w:t>La propria intenzione di aderire allo sciopero</w:t>
      </w:r>
    </w:p>
    <w:p w14:paraId="61C59FD9" w14:textId="77777777" w:rsidR="00F947A5" w:rsidRDefault="00F947A5" w:rsidP="00F947A5">
      <w:pPr>
        <w:pStyle w:val="Paragrafoelenco"/>
        <w:spacing w:line="480" w:lineRule="auto"/>
        <w:jc w:val="both"/>
        <w:rPr>
          <w:lang w:eastAsia="it-IT" w:bidi="it-IT"/>
        </w:rPr>
      </w:pPr>
    </w:p>
    <w:p w14:paraId="7592262A" w14:textId="77777777" w:rsidR="00F947A5" w:rsidRDefault="00F947A5" w:rsidP="00F947A5">
      <w:pPr>
        <w:spacing w:line="480" w:lineRule="auto"/>
        <w:jc w:val="both"/>
        <w:rPr>
          <w:lang w:eastAsia="it-IT" w:bidi="it-IT"/>
        </w:rPr>
      </w:pPr>
      <w:r>
        <w:rPr>
          <w:lang w:eastAsia="it-IT" w:bidi="it-IT"/>
        </w:rPr>
        <w:t>Luogo e data_________________________</w:t>
      </w:r>
    </w:p>
    <w:p w14:paraId="02CF0D67" w14:textId="77777777" w:rsidR="00F947A5" w:rsidRDefault="00F947A5" w:rsidP="00F947A5">
      <w:pPr>
        <w:pStyle w:val="Paragrafoelenco"/>
        <w:spacing w:line="480" w:lineRule="auto"/>
        <w:ind w:left="5664" w:firstLine="708"/>
        <w:jc w:val="both"/>
        <w:rPr>
          <w:lang w:eastAsia="it-IT" w:bidi="it-IT"/>
        </w:rPr>
      </w:pPr>
      <w:r>
        <w:rPr>
          <w:lang w:eastAsia="it-IT" w:bidi="it-IT"/>
        </w:rPr>
        <w:t>In fede</w:t>
      </w:r>
    </w:p>
    <w:p w14:paraId="5C41CA82" w14:textId="77777777" w:rsidR="00F947A5" w:rsidRDefault="00F947A5" w:rsidP="00F947A5">
      <w:pPr>
        <w:rPr>
          <w:lang w:eastAsia="it-IT" w:bidi="it-IT"/>
        </w:rPr>
      </w:pPr>
      <w:r>
        <w:rPr>
          <w:lang w:eastAsia="it-IT" w:bidi="it-IT"/>
        </w:rPr>
        <w:tab/>
      </w:r>
      <w:r>
        <w:rPr>
          <w:lang w:eastAsia="it-IT" w:bidi="it-IT"/>
        </w:rPr>
        <w:tab/>
      </w:r>
      <w:r>
        <w:rPr>
          <w:lang w:eastAsia="it-IT" w:bidi="it-IT"/>
        </w:rPr>
        <w:tab/>
      </w:r>
      <w:r>
        <w:rPr>
          <w:lang w:eastAsia="it-IT" w:bidi="it-IT"/>
        </w:rPr>
        <w:tab/>
      </w:r>
      <w:r>
        <w:rPr>
          <w:lang w:eastAsia="it-IT" w:bidi="it-IT"/>
        </w:rPr>
        <w:tab/>
      </w:r>
      <w:r>
        <w:rPr>
          <w:lang w:eastAsia="it-IT" w:bidi="it-IT"/>
        </w:rPr>
        <w:tab/>
      </w:r>
      <w:r>
        <w:rPr>
          <w:lang w:eastAsia="it-IT" w:bidi="it-IT"/>
        </w:rPr>
        <w:tab/>
        <w:t>________________________________</w:t>
      </w:r>
    </w:p>
    <w:p w14:paraId="6302CFDE" w14:textId="77777777" w:rsidR="00F947A5" w:rsidRDefault="00F947A5" w:rsidP="00F947A5">
      <w:pPr>
        <w:rPr>
          <w:lang w:eastAsia="it-IT" w:bidi="it-IT"/>
        </w:rPr>
      </w:pPr>
    </w:p>
    <w:p w14:paraId="46A11691" w14:textId="77777777" w:rsidR="00AF377F" w:rsidRDefault="00AF377F"/>
    <w:sectPr w:rsidR="00AF377F" w:rsidSect="006C16A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B8B73" w14:textId="77777777" w:rsidR="00000000" w:rsidRDefault="00372B84">
      <w:pPr>
        <w:spacing w:after="0" w:line="240" w:lineRule="auto"/>
      </w:pPr>
      <w:r>
        <w:separator/>
      </w:r>
    </w:p>
  </w:endnote>
  <w:endnote w:type="continuationSeparator" w:id="0">
    <w:p w14:paraId="5D0DA965" w14:textId="77777777" w:rsidR="00000000" w:rsidRDefault="0037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8EF97" w14:textId="77777777" w:rsidR="00000000" w:rsidRDefault="00372B84">
      <w:pPr>
        <w:spacing w:after="0" w:line="240" w:lineRule="auto"/>
      </w:pPr>
      <w:r>
        <w:separator/>
      </w:r>
    </w:p>
  </w:footnote>
  <w:footnote w:type="continuationSeparator" w:id="0">
    <w:p w14:paraId="009FB878" w14:textId="77777777" w:rsidR="00000000" w:rsidRDefault="0037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-55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44"/>
      <w:gridCol w:w="7260"/>
      <w:gridCol w:w="1811"/>
    </w:tblGrid>
    <w:tr w:rsidR="00D1332B" w:rsidRPr="00AF5860" w14:paraId="659ED137" w14:textId="77777777" w:rsidTr="008E6293">
      <w:trPr>
        <w:trHeight w:val="2264"/>
      </w:trPr>
      <w:tc>
        <w:tcPr>
          <w:tcW w:w="1844" w:type="dxa"/>
          <w:tcBorders>
            <w:top w:val="single" w:sz="6" w:space="0" w:color="003300"/>
            <w:left w:val="single" w:sz="6" w:space="0" w:color="003300"/>
            <w:bottom w:val="single" w:sz="6" w:space="0" w:color="003300"/>
          </w:tcBorders>
          <w:shd w:val="clear" w:color="auto" w:fill="auto"/>
        </w:tcPr>
        <w:p w14:paraId="7DED650A" w14:textId="77777777" w:rsidR="00D1332B" w:rsidRPr="00AF5860" w:rsidRDefault="00372B84" w:rsidP="00D1332B">
          <w:pPr>
            <w:widowControl w:val="0"/>
            <w:suppressAutoHyphens/>
            <w:autoSpaceDE w:val="0"/>
            <w:snapToGrid w:val="0"/>
            <w:spacing w:before="7" w:after="1" w:line="240" w:lineRule="auto"/>
            <w:ind w:left="709" w:right="740"/>
            <w:rPr>
              <w:rFonts w:ascii="Times New Roman" w:eastAsia="Caladea" w:hAnsi="Times New Roman"/>
              <w:b/>
              <w:lang w:eastAsia="zh-CN"/>
            </w:rPr>
          </w:pPr>
        </w:p>
        <w:p w14:paraId="174A3855" w14:textId="77777777" w:rsidR="00D1332B" w:rsidRPr="00AF5860" w:rsidRDefault="00F947A5" w:rsidP="00D1332B">
          <w:pPr>
            <w:widowControl w:val="0"/>
            <w:suppressAutoHyphens/>
            <w:autoSpaceDE w:val="0"/>
            <w:spacing w:after="0" w:line="240" w:lineRule="auto"/>
            <w:ind w:left="143" w:hanging="142"/>
            <w:rPr>
              <w:rFonts w:ascii="Times New Roman" w:eastAsia="Caladea" w:hAnsi="Times New Roman"/>
              <w:position w:val="-10"/>
              <w:lang w:eastAsia="it-IT"/>
            </w:rPr>
          </w:pPr>
          <w:r w:rsidRPr="00AF5860">
            <w:rPr>
              <w:rFonts w:ascii="Times New Roman" w:eastAsia="Caladea" w:hAnsi="Times New Roman"/>
              <w:noProof/>
              <w:position w:val="-10"/>
              <w:lang w:eastAsia="it-IT"/>
            </w:rPr>
            <w:drawing>
              <wp:inline distT="0" distB="0" distL="0" distR="0" wp14:anchorId="5FB3099B" wp14:editId="7284655C">
                <wp:extent cx="1127760" cy="739140"/>
                <wp:effectExtent l="0" t="0" r="0" b="381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6" t="-101" r="-66" b="-1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7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55FC68F" w14:textId="77777777" w:rsidR="00D1332B" w:rsidRPr="00AF5860" w:rsidRDefault="00F947A5" w:rsidP="00D1332B">
          <w:pPr>
            <w:jc w:val="center"/>
            <w:rPr>
              <w:rFonts w:ascii="Times New Roman" w:eastAsia="Caladea" w:hAnsi="Times New Roman"/>
              <w:sz w:val="18"/>
              <w:szCs w:val="18"/>
              <w:lang w:eastAsia="zh-CN"/>
            </w:rPr>
          </w:pPr>
          <w:r w:rsidRPr="00AF5860">
            <w:rPr>
              <w:rFonts w:eastAsia="Times New Roman"/>
              <w:noProof/>
              <w:sz w:val="20"/>
            </w:rPr>
            <w:drawing>
              <wp:inline distT="0" distB="0" distL="0" distR="0" wp14:anchorId="5C316365" wp14:editId="6DBF05F6">
                <wp:extent cx="838200" cy="495300"/>
                <wp:effectExtent l="0" t="0" r="0" b="0"/>
                <wp:docPr id="5" name="Immagine 5" descr="pon_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 descr="pon_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4936" r="31377" b="193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F5860">
            <w:rPr>
              <w:rFonts w:eastAsia="Times New Roman"/>
              <w:noProof/>
              <w:sz w:val="20"/>
            </w:rPr>
            <w:t xml:space="preserve">     </w:t>
          </w:r>
        </w:p>
      </w:tc>
      <w:tc>
        <w:tcPr>
          <w:tcW w:w="7260" w:type="dxa"/>
          <w:tcBorders>
            <w:top w:val="single" w:sz="6" w:space="0" w:color="003300"/>
            <w:left w:val="single" w:sz="6" w:space="0" w:color="003300"/>
            <w:bottom w:val="single" w:sz="6" w:space="0" w:color="003300"/>
          </w:tcBorders>
          <w:shd w:val="clear" w:color="auto" w:fill="auto"/>
        </w:tcPr>
        <w:p w14:paraId="16511FD6" w14:textId="77777777" w:rsidR="00D1332B" w:rsidRPr="00AF5860" w:rsidRDefault="00F947A5" w:rsidP="00D1332B">
          <w:pPr>
            <w:widowControl w:val="0"/>
            <w:tabs>
              <w:tab w:val="left" w:pos="3259"/>
              <w:tab w:val="left" w:pos="4941"/>
            </w:tabs>
            <w:suppressAutoHyphens/>
            <w:autoSpaceDE w:val="0"/>
            <w:spacing w:after="0" w:line="240" w:lineRule="auto"/>
            <w:ind w:left="420" w:right="310"/>
            <w:rPr>
              <w:rFonts w:ascii="Times New Roman" w:eastAsia="Times New Roman" w:hAnsi="Times New Roman"/>
              <w:b/>
              <w:bCs/>
            </w:rPr>
          </w:pPr>
          <w:r w:rsidRPr="00AF5860">
            <w:rPr>
              <w:rFonts w:ascii="Times New Roman" w:eastAsia="Caladea" w:hAnsi="Times New Roman"/>
              <w:position w:val="-13"/>
              <w:lang w:eastAsia="it-IT"/>
            </w:rPr>
            <w:t xml:space="preserve">                          </w:t>
          </w:r>
          <w:r w:rsidRPr="00AF5860">
            <w:rPr>
              <w:rFonts w:ascii="Times New Roman" w:eastAsia="Caladea" w:hAnsi="Times New Roman"/>
              <w:noProof/>
              <w:position w:val="-13"/>
              <w:lang w:eastAsia="it-IT"/>
            </w:rPr>
            <w:drawing>
              <wp:inline distT="0" distB="0" distL="0" distR="0" wp14:anchorId="54549A43" wp14:editId="4CAEEBC2">
                <wp:extent cx="419100" cy="50292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08" t="-90" r="-108" b="-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F5860">
            <w:rPr>
              <w:rFonts w:ascii="Times New Roman" w:eastAsia="Caladea" w:hAnsi="Times New Roman"/>
              <w:position w:val="1"/>
              <w:lang w:eastAsia="zh-CN"/>
            </w:rPr>
            <w:t xml:space="preserve">           </w:t>
          </w:r>
          <w:r w:rsidRPr="00AF5860">
            <w:rPr>
              <w:rFonts w:ascii="Times New Roman" w:eastAsia="Caladea" w:hAnsi="Times New Roman"/>
              <w:noProof/>
              <w:lang w:eastAsia="it-IT"/>
            </w:rPr>
            <w:drawing>
              <wp:inline distT="0" distB="0" distL="0" distR="0" wp14:anchorId="6D974F22" wp14:editId="60C3CD80">
                <wp:extent cx="426720" cy="46482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5" t="-78" r="-85" b="-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F5860">
            <w:rPr>
              <w:rFonts w:ascii="Times New Roman" w:eastAsia="Caladea" w:hAnsi="Times New Roman"/>
              <w:lang w:eastAsia="it-IT"/>
            </w:rPr>
            <w:t xml:space="preserve">      </w:t>
          </w:r>
          <w:r w:rsidRPr="00AF5860">
            <w:rPr>
              <w:rFonts w:ascii="Times New Roman" w:eastAsia="Caladea" w:hAnsi="Times New Roman"/>
              <w:lang w:eastAsia="zh-CN"/>
            </w:rPr>
            <w:t xml:space="preserve"> </w:t>
          </w:r>
          <w:r w:rsidRPr="00AF5860">
            <w:rPr>
              <w:rFonts w:ascii="Times New Roman" w:eastAsia="Caladea" w:hAnsi="Times New Roman"/>
              <w:b/>
              <w:color w:val="0000CC"/>
              <w:lang w:eastAsia="zh-CN"/>
            </w:rPr>
            <w:t xml:space="preserve">         </w:t>
          </w:r>
          <w:r w:rsidRPr="00AF5860">
            <w:rPr>
              <w:rFonts w:eastAsia="Times New Roman"/>
              <w:noProof/>
            </w:rPr>
            <w:drawing>
              <wp:inline distT="0" distB="0" distL="0" distR="0" wp14:anchorId="52AF94F8" wp14:editId="34F2D665">
                <wp:extent cx="358140" cy="480060"/>
                <wp:effectExtent l="0" t="0" r="3810" b="0"/>
                <wp:docPr id="2" name="Immagine 2" descr="Visualizza immagine di ori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Visualizza immagine di ori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13F1DF3" w14:textId="77777777" w:rsidR="00D1332B" w:rsidRPr="00AF5860" w:rsidRDefault="00F947A5" w:rsidP="00D1332B">
          <w:pPr>
            <w:widowControl w:val="0"/>
            <w:suppressAutoHyphens/>
            <w:autoSpaceDE w:val="0"/>
            <w:spacing w:before="2" w:after="0" w:line="240" w:lineRule="auto"/>
            <w:ind w:left="280" w:right="-4"/>
            <w:rPr>
              <w:rFonts w:ascii="Times New Roman" w:eastAsia="Caladea" w:hAnsi="Times New Roman"/>
              <w:b/>
              <w:bCs/>
              <w:lang w:eastAsia="zh-CN"/>
            </w:rPr>
          </w:pPr>
          <w:r w:rsidRPr="00AF5860">
            <w:rPr>
              <w:rFonts w:ascii="Times New Roman" w:eastAsia="Times New Roman" w:hAnsi="Times New Roman"/>
              <w:b/>
              <w:bCs/>
            </w:rPr>
            <w:t xml:space="preserve">ISTITUTO </w:t>
          </w:r>
          <w:r w:rsidRPr="00AF5860">
            <w:rPr>
              <w:rFonts w:ascii="Times New Roman" w:eastAsia="Caladea" w:hAnsi="Times New Roman"/>
              <w:b/>
              <w:bCs/>
              <w:lang w:eastAsia="zh-CN"/>
            </w:rPr>
            <w:t>D’ISTRUZIONE SUPERIORE “LEONARDO DA VINCI”</w:t>
          </w:r>
        </w:p>
        <w:p w14:paraId="2D6CB883" w14:textId="77777777" w:rsidR="00D1332B" w:rsidRPr="00AF5860" w:rsidRDefault="00F947A5" w:rsidP="00D1332B">
          <w:pPr>
            <w:widowControl w:val="0"/>
            <w:suppressAutoHyphens/>
            <w:autoSpaceDE w:val="0"/>
            <w:spacing w:before="2" w:after="0" w:line="240" w:lineRule="auto"/>
            <w:ind w:right="-4"/>
            <w:rPr>
              <w:rFonts w:ascii="Times New Roman" w:eastAsia="Caladea" w:hAnsi="Times New Roman"/>
              <w:lang w:eastAsia="zh-CN"/>
            </w:rPr>
          </w:pPr>
          <w:r w:rsidRPr="00AF5860">
            <w:rPr>
              <w:rFonts w:ascii="Times New Roman" w:eastAsia="Caladea" w:hAnsi="Times New Roman"/>
              <w:lang w:eastAsia="zh-CN"/>
            </w:rPr>
            <w:t xml:space="preserve">       ITI - IPAA – IPSSAR – ITCG -87055 SAN GIOVANNI IN FIORE (CS)</w:t>
          </w:r>
        </w:p>
        <w:p w14:paraId="3EEF4D23" w14:textId="77777777" w:rsidR="00D1332B" w:rsidRPr="00AF5860" w:rsidRDefault="00F947A5" w:rsidP="00D1332B">
          <w:pPr>
            <w:widowControl w:val="0"/>
            <w:suppressAutoHyphens/>
            <w:autoSpaceDE w:val="0"/>
            <w:spacing w:before="2" w:after="0" w:line="240" w:lineRule="auto"/>
            <w:ind w:left="136" w:right="-4"/>
            <w:rPr>
              <w:rFonts w:ascii="Times New Roman" w:eastAsia="Caladea" w:hAnsi="Times New Roman"/>
              <w:lang w:eastAsia="zh-CN"/>
            </w:rPr>
          </w:pPr>
          <w:r w:rsidRPr="00AF5860">
            <w:rPr>
              <w:rFonts w:ascii="Times New Roman" w:eastAsia="Caladea" w:hAnsi="Times New Roman"/>
              <w:sz w:val="20"/>
              <w:szCs w:val="20"/>
              <w:lang w:eastAsia="zh-CN"/>
            </w:rPr>
            <w:t xml:space="preserve">                                  Codice Meccanografico: CSIS07700B </w:t>
          </w:r>
          <w:r w:rsidRPr="00AF5860">
            <w:rPr>
              <w:rFonts w:ascii="Times New Roman" w:eastAsia="Caladea" w:hAnsi="Times New Roman"/>
              <w:lang w:eastAsia="zh-CN"/>
            </w:rPr>
            <w:t xml:space="preserve">   </w:t>
          </w:r>
        </w:p>
        <w:p w14:paraId="7D6EFF7E" w14:textId="77777777" w:rsidR="00D1332B" w:rsidRPr="00AF5860" w:rsidRDefault="00F947A5" w:rsidP="00D1332B">
          <w:pPr>
            <w:widowControl w:val="0"/>
            <w:suppressAutoHyphens/>
            <w:autoSpaceDE w:val="0"/>
            <w:spacing w:before="2" w:after="0" w:line="240" w:lineRule="auto"/>
            <w:ind w:left="136" w:right="-4"/>
            <w:rPr>
              <w:rFonts w:ascii="Times New Roman" w:eastAsia="Times New Roman" w:hAnsi="Times New Roman"/>
              <w:u w:val="single"/>
            </w:rPr>
          </w:pPr>
          <w:r w:rsidRPr="00AF5860">
            <w:rPr>
              <w:rFonts w:ascii="Times New Roman" w:eastAsia="Caladea" w:hAnsi="Times New Roman"/>
              <w:lang w:eastAsia="zh-CN"/>
            </w:rPr>
            <w:t xml:space="preserve">                   T</w:t>
          </w:r>
          <w:r w:rsidRPr="00AF5860">
            <w:rPr>
              <w:rFonts w:ascii="Times New Roman" w:eastAsia="Caladea" w:hAnsi="Times New Roman"/>
              <w:sz w:val="20"/>
              <w:szCs w:val="20"/>
              <w:lang w:eastAsia="zh-CN"/>
            </w:rPr>
            <w:t>el. 0984/1861932 PEC: csis07700b@pec.istruzione.it</w:t>
          </w:r>
        </w:p>
        <w:p w14:paraId="264C856D" w14:textId="77777777" w:rsidR="00D1332B" w:rsidRPr="00AF5860" w:rsidRDefault="00F947A5" w:rsidP="00D1332B">
          <w:pPr>
            <w:widowControl w:val="0"/>
            <w:suppressAutoHyphens/>
            <w:autoSpaceDE w:val="0"/>
            <w:spacing w:before="2" w:after="0" w:line="240" w:lineRule="auto"/>
            <w:ind w:left="136" w:right="-4"/>
            <w:rPr>
              <w:rFonts w:ascii="Helvetica" w:eastAsia="Times New Roman" w:hAnsi="Helvetica" w:cs="Helvetica"/>
              <w:b/>
              <w:bCs/>
              <w:color w:val="222222"/>
              <w:sz w:val="19"/>
              <w:szCs w:val="19"/>
              <w:shd w:val="clear" w:color="auto" w:fill="FFFFFF"/>
            </w:rPr>
          </w:pPr>
          <w:r w:rsidRPr="00AF5860">
            <w:rPr>
              <w:rFonts w:ascii="Helvetica" w:eastAsia="Times New Roman" w:hAnsi="Helvetica" w:cs="Helvetica"/>
              <w:color w:val="222222"/>
              <w:sz w:val="16"/>
              <w:szCs w:val="16"/>
              <w:shd w:val="clear" w:color="auto" w:fill="FFFFFF"/>
            </w:rPr>
            <w:t>Sede Cent- Via delle Ginestre- Azienda Agraria : contrada Palla Palla-</w:t>
          </w:r>
          <w:r w:rsidRPr="00AF5860">
            <w:rPr>
              <w:rFonts w:ascii="Helvetica" w:eastAsia="Times New Roman" w:hAnsi="Helvetica" w:cs="Helvetica"/>
              <w:b/>
              <w:bCs/>
              <w:color w:val="222222"/>
              <w:sz w:val="16"/>
              <w:szCs w:val="16"/>
              <w:shd w:val="clear" w:color="auto" w:fill="FFFFFF"/>
            </w:rPr>
            <w:t xml:space="preserve"> </w:t>
          </w:r>
          <w:r w:rsidRPr="00AF5860">
            <w:rPr>
              <w:rFonts w:ascii="Helvetica" w:eastAsia="Times New Roman" w:hAnsi="Helvetica" w:cs="Helvetica"/>
              <w:color w:val="222222"/>
              <w:sz w:val="16"/>
              <w:szCs w:val="16"/>
              <w:shd w:val="clear" w:color="auto" w:fill="FFFFFF"/>
            </w:rPr>
            <w:t>plesso ITCG : Via Cerett</w:t>
          </w:r>
          <w:r w:rsidRPr="00AF5860">
            <w:rPr>
              <w:rFonts w:ascii="Helvetica" w:eastAsia="Times New Roman" w:hAnsi="Helvetica" w:cs="Helvetica"/>
              <w:b/>
              <w:bCs/>
              <w:color w:val="222222"/>
              <w:sz w:val="16"/>
              <w:szCs w:val="16"/>
              <w:shd w:val="clear" w:color="auto" w:fill="FFFFFF"/>
            </w:rPr>
            <w:t>i</w:t>
          </w:r>
          <w:r w:rsidRPr="00AF5860">
            <w:rPr>
              <w:rFonts w:ascii="Helvetica" w:eastAsia="Times New Roman" w:hAnsi="Helvetica" w:cs="Helvetica"/>
              <w:b/>
              <w:bCs/>
              <w:color w:val="222222"/>
              <w:sz w:val="19"/>
              <w:szCs w:val="19"/>
              <w:shd w:val="clear" w:color="auto" w:fill="FFFFFF"/>
            </w:rPr>
            <w:t xml:space="preserve"> </w:t>
          </w:r>
        </w:p>
        <w:p w14:paraId="60A77BCA" w14:textId="77777777" w:rsidR="00D1332B" w:rsidRPr="00AF5860" w:rsidRDefault="00F947A5" w:rsidP="00D1332B">
          <w:pPr>
            <w:spacing w:after="0"/>
            <w:jc w:val="center"/>
            <w:rPr>
              <w:rFonts w:ascii="Times New Roman" w:eastAsia="Caladea" w:hAnsi="Times New Roman"/>
              <w:b/>
              <w:lang w:val="en-US" w:eastAsia="zh-CN"/>
            </w:rPr>
          </w:pPr>
          <w:r w:rsidRPr="00AF5860">
            <w:rPr>
              <w:rFonts w:ascii="Helvetica" w:eastAsia="Times New Roman" w:hAnsi="Helvetica" w:cs="Helvetica"/>
              <w:color w:val="222222"/>
              <w:sz w:val="20"/>
              <w:szCs w:val="20"/>
              <w:shd w:val="clear" w:color="auto" w:fill="FFFFFF"/>
              <w:lang w:val="en-US"/>
            </w:rPr>
            <w:t>email:</w:t>
          </w:r>
          <w:r w:rsidRPr="00AF5860">
            <w:rPr>
              <w:rFonts w:ascii="Helvetica" w:eastAsia="Times New Roman" w:hAnsi="Helvetica" w:cs="Helvetica"/>
              <w:b/>
              <w:bCs/>
              <w:color w:val="222222"/>
              <w:sz w:val="20"/>
              <w:szCs w:val="20"/>
              <w:shd w:val="clear" w:color="auto" w:fill="FFFFFF"/>
              <w:lang w:val="en-US"/>
            </w:rPr>
            <w:t xml:space="preserve"> </w:t>
          </w:r>
          <w:hyperlink r:id="rId6" w:history="1">
            <w:r w:rsidRPr="00AF5860">
              <w:rPr>
                <w:rFonts w:ascii="Helvetica" w:eastAsia="Times New Roman" w:hAnsi="Helvetica" w:cs="Helvetica"/>
                <w:color w:val="0000FF"/>
                <w:sz w:val="20"/>
                <w:szCs w:val="20"/>
                <w:u w:val="single"/>
                <w:shd w:val="clear" w:color="auto" w:fill="FFFFFF"/>
                <w:lang w:val="en-US"/>
              </w:rPr>
              <w:t>csis07700b@istruzione.it</w:t>
            </w:r>
          </w:hyperlink>
          <w:r w:rsidRPr="00AF5860">
            <w:rPr>
              <w:rFonts w:ascii="Helvetica" w:eastAsia="Times New Roman" w:hAnsi="Helvetica" w:cs="Helvetica"/>
              <w:b/>
              <w:bCs/>
              <w:color w:val="222222"/>
              <w:sz w:val="20"/>
              <w:szCs w:val="20"/>
              <w:shd w:val="clear" w:color="auto" w:fill="FFFFFF"/>
              <w:lang w:val="en-US"/>
            </w:rPr>
            <w:t xml:space="preserve"> </w:t>
          </w:r>
          <w:r w:rsidRPr="00AF5860">
            <w:rPr>
              <w:rFonts w:ascii="Helvetica" w:eastAsia="Times New Roman" w:hAnsi="Helvetica" w:cs="Helvetica"/>
              <w:b/>
              <w:bCs/>
              <w:color w:val="222222"/>
              <w:sz w:val="19"/>
              <w:szCs w:val="19"/>
              <w:shd w:val="clear" w:color="auto" w:fill="FFFFFF"/>
              <w:lang w:val="en-US"/>
            </w:rPr>
            <w:t xml:space="preserve"> </w:t>
          </w:r>
          <w:hyperlink r:id="rId7" w:history="1"/>
          <w:r w:rsidRPr="00AF5860">
            <w:rPr>
              <w:rFonts w:ascii="Times New Roman" w:eastAsia="Times New Roman" w:hAnsi="Times New Roman"/>
              <w:lang w:val="en-US"/>
            </w:rPr>
            <w:t xml:space="preserve"> </w:t>
          </w:r>
          <w:hyperlink r:id="rId8" w:history="1">
            <w:r w:rsidRPr="00AF5860">
              <w:rPr>
                <w:rFonts w:ascii="Times New Roman" w:eastAsia="Times New Roman" w:hAnsi="Times New Roman"/>
                <w:color w:val="0000FF"/>
                <w:u w:val="single"/>
                <w:lang w:val="en-US"/>
              </w:rPr>
              <w:t>www.iisdavincisangiovanniinfiore.edu.it</w:t>
            </w:r>
          </w:hyperlink>
          <w:r w:rsidRPr="00AF5860">
            <w:rPr>
              <w:rFonts w:ascii="Times New Roman" w:eastAsia="Times New Roman" w:hAnsi="Times New Roman"/>
              <w:lang w:val="en-US"/>
            </w:rPr>
            <w:t xml:space="preserve"> </w:t>
          </w:r>
        </w:p>
      </w:tc>
      <w:tc>
        <w:tcPr>
          <w:tcW w:w="1811" w:type="dxa"/>
          <w:tcBorders>
            <w:top w:val="single" w:sz="6" w:space="0" w:color="003300"/>
            <w:left w:val="single" w:sz="6" w:space="0" w:color="003300"/>
            <w:bottom w:val="single" w:sz="6" w:space="0" w:color="003300"/>
            <w:right w:val="single" w:sz="6" w:space="0" w:color="003300"/>
          </w:tcBorders>
          <w:shd w:val="clear" w:color="auto" w:fill="auto"/>
        </w:tcPr>
        <w:p w14:paraId="1444E261" w14:textId="77777777" w:rsidR="00D1332B" w:rsidRPr="00AF5860" w:rsidRDefault="00372B84" w:rsidP="00D1332B">
          <w:pPr>
            <w:widowControl w:val="0"/>
            <w:suppressAutoHyphens/>
            <w:autoSpaceDE w:val="0"/>
            <w:spacing w:before="1" w:after="0" w:line="240" w:lineRule="auto"/>
            <w:ind w:left="709" w:right="740"/>
            <w:rPr>
              <w:rFonts w:ascii="Times New Roman" w:eastAsia="Caladea" w:hAnsi="Times New Roman"/>
              <w:b/>
              <w:lang w:val="en-US" w:eastAsia="zh-CN"/>
            </w:rPr>
          </w:pPr>
        </w:p>
        <w:p w14:paraId="31AD6F97" w14:textId="77777777" w:rsidR="00D1332B" w:rsidRPr="00AF5860" w:rsidRDefault="00F947A5" w:rsidP="00D1332B">
          <w:pPr>
            <w:widowControl w:val="0"/>
            <w:suppressAutoHyphens/>
            <w:autoSpaceDE w:val="0"/>
            <w:spacing w:after="0" w:line="240" w:lineRule="auto"/>
            <w:ind w:left="4" w:right="134"/>
            <w:rPr>
              <w:rFonts w:ascii="Times New Roman" w:eastAsia="Caladea" w:hAnsi="Times New Roman"/>
              <w:b/>
              <w:lang w:eastAsia="zh-CN"/>
            </w:rPr>
          </w:pPr>
          <w:r w:rsidRPr="00AF5860">
            <w:rPr>
              <w:rFonts w:eastAsia="Times New Roman"/>
              <w:noProof/>
            </w:rPr>
            <w:drawing>
              <wp:inline distT="0" distB="0" distL="0" distR="0" wp14:anchorId="6317B489" wp14:editId="1F75CF6D">
                <wp:extent cx="1104900" cy="967740"/>
                <wp:effectExtent l="0" t="0" r="0" b="381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CD1143" w14:textId="77777777" w:rsidR="00D1332B" w:rsidRDefault="00372B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3705A"/>
    <w:multiLevelType w:val="hybridMultilevel"/>
    <w:tmpl w:val="005C4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A8"/>
    <w:rsid w:val="00372B84"/>
    <w:rsid w:val="00AF377F"/>
    <w:rsid w:val="00EB62A8"/>
    <w:rsid w:val="00F9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0BD8"/>
  <w15:chartTrackingRefBased/>
  <w15:docId w15:val="{23F45F64-ADC4-4191-8159-D9ECBBBB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47A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947A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47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davincisangiovanniinfiore.edu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CSIS07700B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csis07700b@istruzione.i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annacelebre@outlook.it</cp:lastModifiedBy>
  <cp:revision>3</cp:revision>
  <dcterms:created xsi:type="dcterms:W3CDTF">2021-10-14T07:01:00Z</dcterms:created>
  <dcterms:modified xsi:type="dcterms:W3CDTF">2021-10-30T07:25:00Z</dcterms:modified>
</cp:coreProperties>
</file>