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67B2" w14:textId="77777777" w:rsidR="000F4129" w:rsidRDefault="002C5753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14:paraId="5179D6D4" w14:textId="77777777"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6A5B261" wp14:editId="1DB8E1C5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FE0FA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4A336193" w14:textId="77777777" w:rsidR="000F4129" w:rsidRDefault="000F4129">
      <w:pPr>
        <w:pStyle w:val="Corpotesto"/>
        <w:rPr>
          <w:sz w:val="12"/>
        </w:rPr>
      </w:pPr>
    </w:p>
    <w:p w14:paraId="30332716" w14:textId="77777777"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C5753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C5753">
        <w:rPr>
          <w:rFonts w:ascii="Arial" w:hAnsi="Arial"/>
          <w:b/>
          <w:sz w:val="28"/>
        </w:rPr>
        <w:t>”</w:t>
      </w:r>
    </w:p>
    <w:p w14:paraId="356F32F0" w14:textId="77777777" w:rsidR="000F4129" w:rsidRDefault="002C5753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58BA14B0" wp14:editId="75B880C5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1E0A8" w14:textId="77777777" w:rsidR="000F4129" w:rsidRDefault="000F4129">
      <w:pPr>
        <w:pStyle w:val="Corpotesto"/>
        <w:spacing w:before="4"/>
        <w:rPr>
          <w:b/>
          <w:sz w:val="28"/>
        </w:rPr>
      </w:pPr>
    </w:p>
    <w:p w14:paraId="11143ABE" w14:textId="77777777"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2C5753">
        <w:rPr>
          <w:rFonts w:ascii="Palatino Linotype" w:hAnsi="Palatino Linotype"/>
        </w:rPr>
        <w:t>Referente alla valutazione</w:t>
      </w:r>
    </w:p>
    <w:p w14:paraId="501E36DB" w14:textId="77777777"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14:paraId="322B535D" w14:textId="77777777" w:rsidR="000F4129" w:rsidRPr="00C105E9" w:rsidRDefault="002C5753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14:paraId="4329EE87" w14:textId="77777777" w:rsidR="000F4129" w:rsidRPr="00C105E9" w:rsidRDefault="002C5753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 w:rsidR="00B23AF1"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14:paraId="3AB07F6B" w14:textId="77777777"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14:paraId="4875CA7E" w14:textId="77777777" w:rsidTr="002C5753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14:paraId="2015059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6183290C" w14:textId="77777777" w:rsidR="000F4129" w:rsidRPr="00C105E9" w:rsidRDefault="002C5753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7FCA92FD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1975E7C1" w14:textId="77777777" w:rsidR="000F4129" w:rsidRPr="00C105E9" w:rsidRDefault="002C5753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14:paraId="5B4883B2" w14:textId="77777777" w:rsidR="000F4129" w:rsidRPr="00C105E9" w:rsidRDefault="002C5753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14:paraId="07F1206E" w14:textId="77777777" w:rsidR="000F4129" w:rsidRPr="00C105E9" w:rsidRDefault="002C5753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14:paraId="08229D3E" w14:textId="77777777" w:rsidTr="002C5753">
        <w:trPr>
          <w:trHeight w:val="993"/>
        </w:trPr>
        <w:tc>
          <w:tcPr>
            <w:tcW w:w="6255" w:type="dxa"/>
          </w:tcPr>
          <w:p w14:paraId="69E615E5" w14:textId="77777777"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14:paraId="3AE2CF07" w14:textId="77777777"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14:paraId="2A2D1B68" w14:textId="77777777"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14:paraId="1F8132C9" w14:textId="77777777" w:rsidR="008F3817" w:rsidRPr="00C105E9" w:rsidRDefault="008F3817" w:rsidP="008F3817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14:paraId="3A85FFDE" w14:textId="77777777"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14:paraId="41B5BFFD" w14:textId="77777777" w:rsidR="000F4129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74932CAA" w14:textId="77777777"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</w:tcPr>
          <w:p w14:paraId="4D257B34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F4671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4FEF51A4" w14:textId="77777777" w:rsidTr="002C5753">
        <w:trPr>
          <w:trHeight w:val="750"/>
        </w:trPr>
        <w:tc>
          <w:tcPr>
            <w:tcW w:w="6255" w:type="dxa"/>
          </w:tcPr>
          <w:p w14:paraId="32F7117E" w14:textId="77777777" w:rsidR="000F4129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14:paraId="4B66CA91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14:paraId="4175F491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14:paraId="65343AFC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perfezionamento  punti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1FC7CD5C" w14:textId="77777777"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4F1E06E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DFBCCDE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68B23E2D" w14:textId="77777777" w:rsidTr="002C5753">
        <w:trPr>
          <w:trHeight w:val="501"/>
        </w:trPr>
        <w:tc>
          <w:tcPr>
            <w:tcW w:w="6255" w:type="dxa"/>
          </w:tcPr>
          <w:p w14:paraId="2B1BD71F" w14:textId="77777777" w:rsidR="000F4129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Referente alla valutazione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a progetti PON, POR ecc </w:t>
            </w:r>
          </w:p>
          <w:p w14:paraId="6618923B" w14:textId="77777777" w:rsidR="008F3817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14:paraId="57AED6B2" w14:textId="01B86663" w:rsidR="000F4129" w:rsidRPr="00C105E9" w:rsidRDefault="002C5753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AC65CC">
              <w:rPr>
                <w:rFonts w:ascii="Palatino Linotype" w:hAnsi="Palatino Linotype"/>
                <w:sz w:val="20"/>
                <w:szCs w:val="20"/>
              </w:rPr>
              <w:t>1</w:t>
            </w:r>
            <w:r w:rsidR="0030728E">
              <w:rPr>
                <w:rFonts w:ascii="Palatino Linotype" w:hAnsi="Palatino Linotype"/>
                <w:sz w:val="20"/>
                <w:szCs w:val="20"/>
              </w:rPr>
              <w:t>0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14:paraId="696F4EC4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E2DA8D1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7749B90" w14:textId="77777777" w:rsidTr="002C5753">
        <w:trPr>
          <w:trHeight w:val="573"/>
        </w:trPr>
        <w:tc>
          <w:tcPr>
            <w:tcW w:w="6255" w:type="dxa"/>
          </w:tcPr>
          <w:p w14:paraId="1908460D" w14:textId="77777777" w:rsidR="008F3817" w:rsidRPr="00C105E9" w:rsidRDefault="002C5753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14:paraId="6D74244E" w14:textId="77777777" w:rsidR="000F4129" w:rsidRPr="00C105E9" w:rsidRDefault="008F3817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14:paraId="1BA1BE66" w14:textId="77777777"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14:paraId="2711FE7C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85CB40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372F8630" w14:textId="77777777" w:rsidTr="002C5753">
        <w:trPr>
          <w:trHeight w:val="282"/>
        </w:trPr>
        <w:tc>
          <w:tcPr>
            <w:tcW w:w="6255" w:type="dxa"/>
          </w:tcPr>
          <w:p w14:paraId="6F809D61" w14:textId="194C29D2" w:rsidR="000F4129" w:rsidRDefault="00C105E9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</w:t>
            </w:r>
            <w:r w:rsidR="0030728E">
              <w:rPr>
                <w:rFonts w:ascii="Palatino Linotype" w:hAnsi="Palatino Linotype"/>
                <w:sz w:val="20"/>
                <w:szCs w:val="20"/>
              </w:rPr>
              <w:t>’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ultimo quinquennio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 xml:space="preserve">sulla valutazione </w:t>
            </w:r>
          </w:p>
          <w:p w14:paraId="342289AD" w14:textId="77777777" w:rsidR="002C5753" w:rsidRPr="00C105E9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537" w:type="dxa"/>
          </w:tcPr>
          <w:p w14:paraId="2C087A01" w14:textId="77777777" w:rsidR="000F4129" w:rsidRPr="00C105E9" w:rsidRDefault="00C105E9" w:rsidP="002C5753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C5753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C5753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14:paraId="5C3D4F21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7118BDE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0728E" w:rsidRPr="00C105E9" w14:paraId="71DD369F" w14:textId="77777777" w:rsidTr="002C5753">
        <w:trPr>
          <w:trHeight w:val="282"/>
        </w:trPr>
        <w:tc>
          <w:tcPr>
            <w:tcW w:w="6255" w:type="dxa"/>
          </w:tcPr>
          <w:p w14:paraId="693A536B" w14:textId="5CC560C6" w:rsidR="0030728E" w:rsidRDefault="0030728E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Corsi di formazione PNSD </w:t>
            </w:r>
            <w:r w:rsidRPr="0030728E">
              <w:rPr>
                <w:rFonts w:ascii="Palatino Linotype" w:hAnsi="Palatino Linotype"/>
                <w:sz w:val="20"/>
                <w:szCs w:val="20"/>
              </w:rPr>
              <w:t>svolti nell’ultimo quinquennio</w:t>
            </w:r>
          </w:p>
          <w:p w14:paraId="0A7ECED5" w14:textId="2282C20B" w:rsidR="0030728E" w:rsidRPr="00C105E9" w:rsidRDefault="0030728E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537" w:type="dxa"/>
          </w:tcPr>
          <w:p w14:paraId="3DD178D4" w14:textId="0CC4A3F5" w:rsidR="0030728E" w:rsidRPr="00C105E9" w:rsidRDefault="0030728E" w:rsidP="002C5753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28152061" w14:textId="77777777" w:rsidR="0030728E" w:rsidRPr="00C105E9" w:rsidRDefault="0030728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D87E807" w14:textId="77777777" w:rsidR="0030728E" w:rsidRPr="00C105E9" w:rsidRDefault="0030728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C5753" w:rsidRPr="00C105E9" w14:paraId="272A897E" w14:textId="77777777" w:rsidTr="002C5753">
        <w:trPr>
          <w:trHeight w:val="282"/>
        </w:trPr>
        <w:tc>
          <w:tcPr>
            <w:tcW w:w="6255" w:type="dxa"/>
          </w:tcPr>
          <w:p w14:paraId="353B9E4E" w14:textId="77777777" w:rsidR="002C5753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Membro del NIV negli ultimi tre anni nella scuola sede del progetto</w:t>
            </w:r>
          </w:p>
          <w:p w14:paraId="4B34D906" w14:textId="77777777" w:rsidR="002C5753" w:rsidRPr="00C105E9" w:rsidRDefault="002C5753" w:rsidP="002C5753">
            <w:pPr>
              <w:pStyle w:val="TableParagraph"/>
              <w:spacing w:before="49"/>
              <w:ind w:left="119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1 punto </w:t>
            </w:r>
          </w:p>
        </w:tc>
        <w:tc>
          <w:tcPr>
            <w:tcW w:w="1537" w:type="dxa"/>
            <w:vAlign w:val="center"/>
          </w:tcPr>
          <w:p w14:paraId="457687FB" w14:textId="77777777" w:rsidR="002C5753" w:rsidRPr="00C105E9" w:rsidRDefault="002C5753" w:rsidP="002C5753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1</w:t>
            </w:r>
          </w:p>
        </w:tc>
        <w:tc>
          <w:tcPr>
            <w:tcW w:w="1274" w:type="dxa"/>
          </w:tcPr>
          <w:p w14:paraId="6F4B88FD" w14:textId="77777777" w:rsidR="002C5753" w:rsidRPr="00C105E9" w:rsidRDefault="002C5753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FD345D3" w14:textId="77777777" w:rsidR="002C5753" w:rsidRPr="00C105E9" w:rsidRDefault="002C5753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4E59C6A7" w14:textId="77777777" w:rsidTr="002C5753">
        <w:trPr>
          <w:trHeight w:val="1072"/>
        </w:trPr>
        <w:tc>
          <w:tcPr>
            <w:tcW w:w="6255" w:type="dxa"/>
            <w:vAlign w:val="center"/>
          </w:tcPr>
          <w:p w14:paraId="25E97872" w14:textId="77777777" w:rsidR="000F4129" w:rsidRPr="00C105E9" w:rsidRDefault="00C105E9" w:rsidP="00C105E9">
            <w:pPr>
              <w:pStyle w:val="TableParagraph"/>
              <w:tabs>
                <w:tab w:val="left" w:pos="3281"/>
              </w:tabs>
              <w:spacing w:line="360" w:lineRule="auto"/>
              <w:ind w:left="119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14:paraId="08BE86CF" w14:textId="77777777" w:rsidR="000F4129" w:rsidRPr="00C105E9" w:rsidRDefault="00C105E9" w:rsidP="00AC65CC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C65CC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10465B1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620409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526D5B3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1DE1167C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5F286072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2B08E79B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0FA9F842" w14:textId="77777777" w:rsidR="000F4129" w:rsidRPr="00C105E9" w:rsidRDefault="002C5753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29"/>
    <w:rsid w:val="00056211"/>
    <w:rsid w:val="000F4129"/>
    <w:rsid w:val="002641FD"/>
    <w:rsid w:val="002C5753"/>
    <w:rsid w:val="0030728E"/>
    <w:rsid w:val="008F3817"/>
    <w:rsid w:val="00AC65CC"/>
    <w:rsid w:val="00B23AF1"/>
    <w:rsid w:val="00C105E9"/>
    <w:rsid w:val="00F5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4E5"/>
  <w15:docId w15:val="{1E16EF93-6777-46A3-9A28-DCC3F87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annacelebre@outlook.it</cp:lastModifiedBy>
  <cp:revision>3</cp:revision>
  <dcterms:created xsi:type="dcterms:W3CDTF">2021-11-15T12:09:00Z</dcterms:created>
  <dcterms:modified xsi:type="dcterms:W3CDTF">2021-11-20T07:40:00Z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